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4ECD87" w14:textId="77777777" w:rsidR="00510C29" w:rsidRDefault="000C4596" w:rsidP="00341B93">
      <w:r>
        <w:rPr>
          <w:noProof/>
        </w:rPr>
        <mc:AlternateContent>
          <mc:Choice Requires="wps">
            <w:drawing>
              <wp:anchor distT="0" distB="0" distL="114300" distR="114300" simplePos="0" relativeHeight="251663360" behindDoc="0" locked="0" layoutInCell="1" allowOverlap="1" wp14:anchorId="6F332B66" wp14:editId="1914CCD6">
                <wp:simplePos x="0" y="0"/>
                <wp:positionH relativeFrom="column">
                  <wp:posOffset>-109220</wp:posOffset>
                </wp:positionH>
                <wp:positionV relativeFrom="margin">
                  <wp:posOffset>-367665</wp:posOffset>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38FA2EAE"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F332B66" id="_x0000_t202" coordsize="21600,21600" o:spt="202" path="m,l,21600r21600,l21600,xe">
                <v:stroke joinstyle="miter"/>
                <v:path gradientshapeok="t" o:connecttype="rect"/>
              </v:shapetype>
              <v:shape id="Textové pole 1" o:spid="_x0000_s1026" type="#_x0000_t202" style="position:absolute;left:0;text-align:left;margin-left:-8.6pt;margin-top:-28.95pt;width:439.3pt;height:45.65pt;z-index:251663360;visibility:visible;mso-wrap-style:square;mso-width-percent:1000;mso-height-percent:0;mso-wrap-distance-left:9pt;mso-wrap-distance-top:0;mso-wrap-distance-right:9pt;mso-wrap-distance-bottom:0;mso-position-horizontal:absolute;mso-position-horizontal-relative:text;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" filled="f" stroked="f" strokeweight=".5pt">
                <v:textbox>
                  <w:txbxContent>
                    <w:p w14:paraId="38FA2EAE"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341B93">
        <w:rPr>
          <w:noProof/>
        </w:rPr>
        <mc:AlternateContent>
          <mc:Choice Requires="wps">
            <w:drawing>
              <wp:anchor distT="0" distB="0" distL="114300" distR="114300" simplePos="0" relativeHeight="251660288" behindDoc="0" locked="1" layoutInCell="1" allowOverlap="1" wp14:anchorId="4E02ED0E" wp14:editId="614D1E95">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022C76BE" w14:textId="77777777" w:rsidR="00341B93" w:rsidRPr="00BA365E" w:rsidRDefault="00EA593D"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Šablona dokumentu MP</w:t>
                                </w:r>
                              </w:p>
                            </w:sdtContent>
                          </w:sdt>
                          <w:p w14:paraId="7ED40F4B"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4E02ED0E" id="Text Box 19" o:spid="_x0000_s1027" type="#_x0000_t202" style="position:absolute;left:0;text-align:left;margin-left:294.6pt;margin-top:380.6pt;width:345.8pt;height:94.45pt;z-index:251660288;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022C76BE" w14:textId="77777777" w:rsidR="00341B93" w:rsidRPr="00BA365E" w:rsidRDefault="00EA593D"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Šablona dokumentu MP</w:t>
                          </w:r>
                        </w:p>
                      </w:sdtContent>
                    </w:sdt>
                    <w:p w14:paraId="7ED40F4B"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v:textbox>
                <w10:wrap anchorx="margin" anchory="page"/>
                <w10:anchorlock/>
              </v:shape>
            </w:pict>
          </mc:Fallback>
        </mc:AlternateContent>
      </w:r>
      <w:r w:rsidR="00341B93" w:rsidRPr="00341B93">
        <w:rPr>
          <w:noProof/>
        </w:rPr>
        <mc:AlternateContent>
          <mc:Choice Requires="wps">
            <w:drawing>
              <wp:anchor distT="0" distB="0" distL="114300" distR="114300" simplePos="0" relativeHeight="251662336" behindDoc="0" locked="1" layoutInCell="1" allowOverlap="1" wp14:anchorId="669B1491" wp14:editId="6670E1BB">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2BDB74" w14:textId="6A9DD77C"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9971CA">
                                  <w:rPr>
                                    <w:b/>
                                  </w:rPr>
                                  <w:t>Walter Wolf</w:t>
                                </w:r>
                              </w:sdtContent>
                            </w:sdt>
                          </w:p>
                          <w:p w14:paraId="768ED53E" w14:textId="2512AA68" w:rsidR="00341B93" w:rsidRPr="00B003CF" w:rsidRDefault="00341B93" w:rsidP="00A12AE8">
                            <w:pPr>
                              <w:tabs>
                                <w:tab w:val="right" w:pos="4253"/>
                                <w:tab w:val="left" w:pos="4536"/>
                              </w:tabs>
                              <w:spacing w:line="259" w:lineRule="auto"/>
                              <w:ind w:firstLine="0"/>
                            </w:pPr>
                            <w:r w:rsidRPr="00B003CF">
                              <w:tab/>
                              <w:t>Obor</w:t>
                            </w:r>
                            <w:r w:rsidRPr="00B003CF">
                              <w:tab/>
                            </w:r>
                            <w:r w:rsidR="009971CA" w:rsidRPr="009971CA">
                              <w:rPr>
                                <w:b/>
                              </w:rPr>
                              <w:t>Informační technologie</w:t>
                            </w:r>
                          </w:p>
                          <w:p w14:paraId="60979F23" w14:textId="781C1486" w:rsidR="00341B93" w:rsidRPr="00B003CF" w:rsidRDefault="00341B93" w:rsidP="00A12AE8">
                            <w:pPr>
                              <w:tabs>
                                <w:tab w:val="right" w:pos="4253"/>
                                <w:tab w:val="left" w:pos="4536"/>
                              </w:tabs>
                              <w:spacing w:line="259" w:lineRule="auto"/>
                              <w:ind w:firstLine="0"/>
                            </w:pPr>
                            <w:r w:rsidRPr="00B003CF">
                              <w:tab/>
                              <w:t>Vedoucí práce</w:t>
                            </w:r>
                            <w:r w:rsidRPr="00B003CF">
                              <w:tab/>
                            </w:r>
                            <w:r w:rsidR="009971CA" w:rsidRPr="009971CA">
                              <w:rPr>
                                <w:b/>
                              </w:rPr>
                              <w:t xml:space="preserve">Ing. David </w:t>
                            </w:r>
                            <w:proofErr w:type="spellStart"/>
                            <w:r w:rsidR="009971CA" w:rsidRPr="009971CA">
                              <w:rPr>
                                <w:b/>
                              </w:rPr>
                              <w:t>Krčmařík</w:t>
                            </w:r>
                            <w:proofErr w:type="spellEnd"/>
                            <w:r w:rsidR="009971CA" w:rsidRPr="009971CA">
                              <w:rPr>
                                <w:b/>
                              </w:rPr>
                              <w:t>, Ph.D.</w:t>
                            </w:r>
                          </w:p>
                          <w:p w14:paraId="33C0E60B"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0A461628" w14:textId="5DA69730"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9971CA">
                              <w:rPr>
                                <w:b/>
                                <w:noProof/>
                              </w:rPr>
                              <w:t>3</w:t>
                            </w:r>
                            <w:r>
                              <w:rPr>
                                <w:b/>
                              </w:rPr>
                              <w:fldChar w:fldCharType="end"/>
                            </w:r>
                          </w:p>
                          <w:p w14:paraId="3DCCAE0F" w14:textId="67BAB09B"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9971CA">
                              <w:rPr>
                                <w:b/>
                                <w:noProof/>
                              </w:rPr>
                              <w:t>1116</w:t>
                            </w:r>
                            <w:r w:rsidR="00DB5D73">
                              <w:rPr>
                                <w:b/>
                              </w:rPr>
                              <w:fldChar w:fldCharType="end"/>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 w14:anchorId="669B1491" id="Text Box 43" o:spid="_x0000_s1028" type="#_x0000_t202" style="position:absolute;left:0;text-align:left;margin-left:0;margin-top:593.7pt;width:402.75pt;height:119.05pt;z-index:251662336;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" filled="f" stroked="f">
                <v:textbox>
                  <w:txbxContent>
                    <w:p w14:paraId="5D2BDB74" w14:textId="6A9DD77C"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9971CA">
                            <w:rPr>
                              <w:b/>
                            </w:rPr>
                            <w:t>Walter Wolf</w:t>
                          </w:r>
                        </w:sdtContent>
                      </w:sdt>
                    </w:p>
                    <w:p w14:paraId="768ED53E" w14:textId="2512AA68" w:rsidR="00341B93" w:rsidRPr="00B003CF" w:rsidRDefault="00341B93" w:rsidP="00A12AE8">
                      <w:pPr>
                        <w:tabs>
                          <w:tab w:val="right" w:pos="4253"/>
                          <w:tab w:val="left" w:pos="4536"/>
                        </w:tabs>
                        <w:spacing w:line="259" w:lineRule="auto"/>
                        <w:ind w:firstLine="0"/>
                      </w:pPr>
                      <w:r w:rsidRPr="00B003CF">
                        <w:tab/>
                        <w:t>Obor</w:t>
                      </w:r>
                      <w:r w:rsidRPr="00B003CF">
                        <w:tab/>
                      </w:r>
                      <w:r w:rsidR="009971CA" w:rsidRPr="009971CA">
                        <w:rPr>
                          <w:b/>
                        </w:rPr>
                        <w:t>Informační technologie</w:t>
                      </w:r>
                    </w:p>
                    <w:p w14:paraId="60979F23" w14:textId="781C1486" w:rsidR="00341B93" w:rsidRPr="00B003CF" w:rsidRDefault="00341B93" w:rsidP="00A12AE8">
                      <w:pPr>
                        <w:tabs>
                          <w:tab w:val="right" w:pos="4253"/>
                          <w:tab w:val="left" w:pos="4536"/>
                        </w:tabs>
                        <w:spacing w:line="259" w:lineRule="auto"/>
                        <w:ind w:firstLine="0"/>
                      </w:pPr>
                      <w:r w:rsidRPr="00B003CF">
                        <w:tab/>
                        <w:t>Vedoucí práce</w:t>
                      </w:r>
                      <w:r w:rsidRPr="00B003CF">
                        <w:tab/>
                      </w:r>
                      <w:r w:rsidR="009971CA" w:rsidRPr="009971CA">
                        <w:rPr>
                          <w:b/>
                        </w:rPr>
                        <w:t xml:space="preserve">Ing. David </w:t>
                      </w:r>
                      <w:proofErr w:type="spellStart"/>
                      <w:r w:rsidR="009971CA" w:rsidRPr="009971CA">
                        <w:rPr>
                          <w:b/>
                        </w:rPr>
                        <w:t>Krčmařík</w:t>
                      </w:r>
                      <w:proofErr w:type="spellEnd"/>
                      <w:r w:rsidR="009971CA" w:rsidRPr="009971CA">
                        <w:rPr>
                          <w:b/>
                        </w:rPr>
                        <w:t>, Ph.D.</w:t>
                      </w:r>
                    </w:p>
                    <w:p w14:paraId="33C0E60B"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0A461628" w14:textId="5DA69730"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9971CA">
                        <w:rPr>
                          <w:b/>
                          <w:noProof/>
                        </w:rPr>
                        <w:t>3</w:t>
                      </w:r>
                      <w:r>
                        <w:rPr>
                          <w:b/>
                        </w:rPr>
                        <w:fldChar w:fldCharType="end"/>
                      </w:r>
                    </w:p>
                    <w:p w14:paraId="3DCCAE0F" w14:textId="67BAB09B"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9971CA">
                        <w:rPr>
                          <w:b/>
                          <w:noProof/>
                        </w:rPr>
                        <w:t>1116</w:t>
                      </w:r>
                      <w:r w:rsidR="00DB5D73">
                        <w:rPr>
                          <w:b/>
                        </w:rPr>
                        <w:fldChar w:fldCharType="end"/>
                      </w:r>
                    </w:p>
                  </w:txbxContent>
                </v:textbox>
                <w10:wrap anchorx="margin" anchory="margin"/>
                <w10:anchorlock/>
              </v:shape>
            </w:pict>
          </mc:Fallback>
        </mc:AlternateContent>
      </w:r>
    </w:p>
    <w:p w14:paraId="122F91EE" w14:textId="77777777" w:rsidR="00341B93" w:rsidRDefault="00341B93"/>
    <w:p w14:paraId="45FE21CA" w14:textId="77777777" w:rsidR="00341B93" w:rsidRDefault="000C4596">
      <w:pPr>
        <w:sectPr w:rsidR="00341B93" w:rsidSect="00117D94">
          <w:headerReference w:type="even" r:id="rId8"/>
          <w:footerReference w:type="default" r:id="rId9"/>
          <w:pgSz w:w="11906" w:h="16838"/>
          <w:pgMar w:top="1418" w:right="1418" w:bottom="1418" w:left="1418" w:header="709" w:footer="709" w:gutter="284"/>
          <w:cols w:space="708"/>
          <w:docGrid w:linePitch="360"/>
        </w:sectPr>
      </w:pPr>
      <w:r>
        <w:rPr>
          <w:noProof/>
        </w:rPr>
        <w:drawing>
          <wp:anchor distT="0" distB="0" distL="114300" distR="114300" simplePos="0" relativeHeight="251664384" behindDoc="0" locked="0" layoutInCell="1" allowOverlap="1" wp14:anchorId="1390A1B9" wp14:editId="2E98E111">
            <wp:simplePos x="0" y="0"/>
            <wp:positionH relativeFrom="margin">
              <wp:align>center</wp:align>
            </wp:positionH>
            <wp:positionV relativeFrom="paragraph">
              <wp:posOffset>824865</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p>
    <w:p w14:paraId="4163236A" w14:textId="77777777" w:rsidR="00341B93" w:rsidRDefault="00341B93" w:rsidP="00341B93">
      <w:pPr>
        <w:pStyle w:val="Nezaazovannadpis"/>
      </w:pPr>
      <w:r>
        <w:lastRenderedPageBreak/>
        <w:t>Anotace</w:t>
      </w:r>
    </w:p>
    <w:p w14:paraId="13527BF7" w14:textId="7BCE1049" w:rsidR="00341B93" w:rsidRDefault="00341B93" w:rsidP="00D06100">
      <w:r>
        <w:t xml:space="preserve">Práce se zabývá </w:t>
      </w:r>
      <w:r w:rsidR="009971CA">
        <w:t xml:space="preserve">tvorbou a programováním 2D hry s pohledem </w:t>
      </w:r>
      <w:proofErr w:type="spellStart"/>
      <w:r w:rsidR="009971CA">
        <w:t>zhora</w:t>
      </w:r>
      <w:proofErr w:type="spellEnd"/>
      <w:r w:rsidR="009971CA">
        <w:t xml:space="preserve"> (</w:t>
      </w:r>
      <w:proofErr w:type="spellStart"/>
      <w:r w:rsidR="009971CA">
        <w:t>birds-eye</w:t>
      </w:r>
      <w:proofErr w:type="spellEnd"/>
      <w:r w:rsidR="009971CA">
        <w:t xml:space="preserve"> </w:t>
      </w:r>
      <w:proofErr w:type="spellStart"/>
      <w:r w:rsidR="009971CA">
        <w:t>view</w:t>
      </w:r>
      <w:proofErr w:type="spellEnd"/>
      <w:r w:rsidR="009971CA">
        <w:t xml:space="preserve">) v Unity </w:t>
      </w:r>
      <w:proofErr w:type="spellStart"/>
      <w:r w:rsidR="009971CA">
        <w:t>Engine</w:t>
      </w:r>
      <w:proofErr w:type="spellEnd"/>
      <w:r w:rsidR="009971CA">
        <w:t>. Cílem hry je přežít co nejdéle zatím co obtížnost hry stupňuje.</w:t>
      </w:r>
    </w:p>
    <w:p w14:paraId="5A8A0BA8" w14:textId="77777777" w:rsidR="00341B93" w:rsidRPr="00341B93" w:rsidRDefault="00341B93" w:rsidP="00341B93">
      <w:pPr>
        <w:pStyle w:val="Nezaazovannadpis"/>
        <w:rPr>
          <w:lang w:val="en-GB"/>
        </w:rPr>
      </w:pPr>
      <w:r w:rsidRPr="00341B93">
        <w:rPr>
          <w:lang w:val="en-GB"/>
        </w:rPr>
        <w:t>Summary</w:t>
      </w:r>
    </w:p>
    <w:p w14:paraId="7CEE08CA" w14:textId="4B1D89E5" w:rsidR="00341B93" w:rsidRDefault="00341B93" w:rsidP="00D06100">
      <w:pPr>
        <w:rPr>
          <w:lang w:val="en-GB"/>
        </w:rPr>
      </w:pPr>
      <w:r w:rsidRPr="00341B93">
        <w:rPr>
          <w:lang w:val="en-GB"/>
        </w:rPr>
        <w:t>This work</w:t>
      </w:r>
      <w:r w:rsidR="00BB6EDB">
        <w:rPr>
          <w:lang w:val="en-GB"/>
        </w:rPr>
        <w:t xml:space="preserve"> </w:t>
      </w:r>
      <w:r w:rsidR="00BB6EDB" w:rsidRPr="00BB6EDB">
        <w:rPr>
          <w:lang w:val="en-GB"/>
        </w:rPr>
        <w:t>focuses on the creation and programming of a 2D birds-eye view game in Unity Engine. The objective of the game is to survive as long as possible while the difficulty progressively increases.</w:t>
      </w:r>
    </w:p>
    <w:p w14:paraId="52D428A4" w14:textId="77777777" w:rsidR="00341B93" w:rsidRDefault="00341B93" w:rsidP="00341B93">
      <w:pPr>
        <w:pStyle w:val="Nezaazovannadpis"/>
      </w:pPr>
      <w:r w:rsidRPr="00341B93">
        <w:t>Čestné prohlášení</w:t>
      </w:r>
    </w:p>
    <w:p w14:paraId="3027EDC7"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06D9A8BD" w14:textId="514D1164" w:rsidR="00341B93" w:rsidRPr="00341B93" w:rsidRDefault="00341B93" w:rsidP="002570DC">
      <w:pPr>
        <w:pStyle w:val="Podpisovdek"/>
      </w:pPr>
      <w:r w:rsidRPr="00341B93">
        <w:t xml:space="preserve">V Liberci dne </w:t>
      </w:r>
      <w:fldSimple w:instr=" DATE   \* MERGEFORMAT ">
        <w:r w:rsidR="008E0523">
          <w:rPr>
            <w:noProof/>
          </w:rPr>
          <w:t>13.02.2024</w:t>
        </w:r>
      </w:fldSimple>
      <w:r w:rsidRPr="00341B93">
        <w:tab/>
      </w:r>
      <w:r w:rsidRPr="00341B93">
        <w:tab/>
      </w:r>
    </w:p>
    <w:p w14:paraId="672B0C09" w14:textId="4BEEDD94" w:rsidR="00341B93" w:rsidRPr="002570DC" w:rsidRDefault="00341B93" w:rsidP="00341B93">
      <w:pPr>
        <w:pStyle w:val="Jmnopodpodpisovmdkem"/>
      </w:pPr>
      <w:r w:rsidRPr="002570DC">
        <w:tab/>
      </w:r>
      <w:sdt>
        <w:sdtPr>
          <w:alias w:val="Autor"/>
          <w:tag w:val=""/>
          <w:id w:val="172458754"/>
          <w:placeholder>
            <w:docPart w:val="0B293948399142FCBA36AEE209D2E670"/>
          </w:placeholder>
          <w:dataBinding w:prefixMappings="xmlns:ns0='http://purl.org/dc/elements/1.1/' xmlns:ns1='http://schemas.openxmlformats.org/package/2006/metadata/core-properties' " w:xpath="/ns1:coreProperties[1]/ns0:creator[1]" w:storeItemID="{6C3C8BC8-F283-45AE-878A-BAB7291924A1}"/>
          <w:text/>
        </w:sdtPr>
        <w:sdtContent>
          <w:r w:rsidR="009971CA">
            <w:t>Walter Wolf</w:t>
          </w:r>
        </w:sdtContent>
      </w:sdt>
    </w:p>
    <w:p w14:paraId="7979AA01" w14:textId="77777777" w:rsidR="00341B93" w:rsidRDefault="00341B93" w:rsidP="002570DC">
      <w:pPr>
        <w:pStyle w:val="Jmnopodpodpisovmdkem"/>
        <w:sectPr w:rsidR="00341B93" w:rsidSect="00117D94">
          <w:headerReference w:type="default" r:id="rId12"/>
          <w:footerReference w:type="default" r:id="rId13"/>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4B7BE86A" w14:textId="77777777" w:rsidR="00236BCF" w:rsidRDefault="00236BCF">
          <w:pPr>
            <w:pStyle w:val="TOCHeading"/>
          </w:pPr>
          <w:r>
            <w:t>Obsah</w:t>
          </w:r>
        </w:p>
        <w:p w14:paraId="73C56602" w14:textId="472F7C12" w:rsidR="00697642" w:rsidRDefault="00236BCF">
          <w:pPr>
            <w:pStyle w:val="TOC1"/>
            <w:rPr>
              <w:rFonts w:eastAsiaTheme="minorEastAsia"/>
              <w:noProof/>
              <w:kern w:val="2"/>
              <w:sz w:val="22"/>
              <w:lang w:val="en-US"/>
              <w14:ligatures w14:val="standardContextual"/>
            </w:rPr>
          </w:pPr>
          <w:r>
            <w:fldChar w:fldCharType="begin"/>
          </w:r>
          <w:r>
            <w:instrText xml:space="preserve"> TOC \o "1-3" \h \z \u </w:instrText>
          </w:r>
          <w:r>
            <w:fldChar w:fldCharType="separate"/>
          </w:r>
          <w:hyperlink w:anchor="_Toc156578406" w:history="1">
            <w:r w:rsidR="00697642" w:rsidRPr="00844EF0">
              <w:rPr>
                <w:rStyle w:val="Hyperlink"/>
                <w:noProof/>
              </w:rPr>
              <w:t>Úvod</w:t>
            </w:r>
            <w:r w:rsidR="00697642">
              <w:rPr>
                <w:noProof/>
                <w:webHidden/>
              </w:rPr>
              <w:tab/>
            </w:r>
            <w:r w:rsidR="00697642">
              <w:rPr>
                <w:noProof/>
                <w:webHidden/>
              </w:rPr>
              <w:fldChar w:fldCharType="begin"/>
            </w:r>
            <w:r w:rsidR="00697642">
              <w:rPr>
                <w:noProof/>
                <w:webHidden/>
              </w:rPr>
              <w:instrText xml:space="preserve"> PAGEREF _Toc156578406 \h </w:instrText>
            </w:r>
            <w:r w:rsidR="00697642">
              <w:rPr>
                <w:noProof/>
                <w:webHidden/>
              </w:rPr>
            </w:r>
            <w:r w:rsidR="00697642">
              <w:rPr>
                <w:noProof/>
                <w:webHidden/>
              </w:rPr>
              <w:fldChar w:fldCharType="separate"/>
            </w:r>
            <w:r w:rsidR="00697642">
              <w:rPr>
                <w:noProof/>
                <w:webHidden/>
              </w:rPr>
              <w:t>1</w:t>
            </w:r>
            <w:r w:rsidR="00697642">
              <w:rPr>
                <w:noProof/>
                <w:webHidden/>
              </w:rPr>
              <w:fldChar w:fldCharType="end"/>
            </w:r>
          </w:hyperlink>
        </w:p>
        <w:p w14:paraId="76E74D10" w14:textId="46406C49" w:rsidR="00697642" w:rsidRDefault="00000000">
          <w:pPr>
            <w:pStyle w:val="TOC1"/>
            <w:tabs>
              <w:tab w:val="left" w:pos="720"/>
            </w:tabs>
            <w:rPr>
              <w:rFonts w:eastAsiaTheme="minorEastAsia"/>
              <w:noProof/>
              <w:kern w:val="2"/>
              <w:sz w:val="22"/>
              <w:lang w:val="en-US"/>
              <w14:ligatures w14:val="standardContextual"/>
            </w:rPr>
          </w:pPr>
          <w:hyperlink w:anchor="_Toc156578407" w:history="1">
            <w:r w:rsidR="00697642" w:rsidRPr="00844EF0">
              <w:rPr>
                <w:rStyle w:val="Hyperlink"/>
                <w:noProof/>
              </w:rPr>
              <w:t>1</w:t>
            </w:r>
            <w:r w:rsidR="00697642">
              <w:rPr>
                <w:rFonts w:eastAsiaTheme="minorEastAsia"/>
                <w:noProof/>
                <w:kern w:val="2"/>
                <w:sz w:val="22"/>
                <w:lang w:val="en-US"/>
                <w14:ligatures w14:val="standardContextual"/>
              </w:rPr>
              <w:tab/>
            </w:r>
            <w:r w:rsidR="00697642" w:rsidRPr="00844EF0">
              <w:rPr>
                <w:rStyle w:val="Hyperlink"/>
                <w:noProof/>
              </w:rPr>
              <w:t>Použité technologie</w:t>
            </w:r>
            <w:r w:rsidR="00697642">
              <w:rPr>
                <w:noProof/>
                <w:webHidden/>
              </w:rPr>
              <w:tab/>
            </w:r>
            <w:r w:rsidR="00697642">
              <w:rPr>
                <w:noProof/>
                <w:webHidden/>
              </w:rPr>
              <w:fldChar w:fldCharType="begin"/>
            </w:r>
            <w:r w:rsidR="00697642">
              <w:rPr>
                <w:noProof/>
                <w:webHidden/>
              </w:rPr>
              <w:instrText xml:space="preserve"> PAGEREF _Toc156578407 \h </w:instrText>
            </w:r>
            <w:r w:rsidR="00697642">
              <w:rPr>
                <w:noProof/>
                <w:webHidden/>
              </w:rPr>
            </w:r>
            <w:r w:rsidR="00697642">
              <w:rPr>
                <w:noProof/>
                <w:webHidden/>
              </w:rPr>
              <w:fldChar w:fldCharType="separate"/>
            </w:r>
            <w:r w:rsidR="00697642">
              <w:rPr>
                <w:noProof/>
                <w:webHidden/>
              </w:rPr>
              <w:t>2</w:t>
            </w:r>
            <w:r w:rsidR="00697642">
              <w:rPr>
                <w:noProof/>
                <w:webHidden/>
              </w:rPr>
              <w:fldChar w:fldCharType="end"/>
            </w:r>
          </w:hyperlink>
        </w:p>
        <w:p w14:paraId="22846636" w14:textId="5B8D714F" w:rsidR="00697642" w:rsidRDefault="00000000">
          <w:pPr>
            <w:pStyle w:val="TOC2"/>
            <w:rPr>
              <w:rFonts w:eastAsiaTheme="minorEastAsia"/>
              <w:noProof/>
              <w:kern w:val="2"/>
              <w:sz w:val="22"/>
              <w:lang w:val="en-US"/>
              <w14:ligatures w14:val="standardContextual"/>
            </w:rPr>
          </w:pPr>
          <w:hyperlink w:anchor="_Toc156578408" w:history="1">
            <w:r w:rsidR="00697642" w:rsidRPr="00844EF0">
              <w:rPr>
                <w:rStyle w:val="Hyperlink"/>
                <w:noProof/>
              </w:rPr>
              <w:t>1.1</w:t>
            </w:r>
            <w:r w:rsidR="00697642">
              <w:rPr>
                <w:rFonts w:eastAsiaTheme="minorEastAsia"/>
                <w:noProof/>
                <w:kern w:val="2"/>
                <w:sz w:val="22"/>
                <w:lang w:val="en-US"/>
                <w14:ligatures w14:val="standardContextual"/>
              </w:rPr>
              <w:tab/>
            </w:r>
            <w:r w:rsidR="00697642" w:rsidRPr="00844EF0">
              <w:rPr>
                <w:rStyle w:val="Hyperlink"/>
                <w:noProof/>
              </w:rPr>
              <w:t>Vývojové prostředí a programovací jazyk</w:t>
            </w:r>
            <w:r w:rsidR="00697642">
              <w:rPr>
                <w:noProof/>
                <w:webHidden/>
              </w:rPr>
              <w:tab/>
            </w:r>
            <w:r w:rsidR="00697642">
              <w:rPr>
                <w:noProof/>
                <w:webHidden/>
              </w:rPr>
              <w:fldChar w:fldCharType="begin"/>
            </w:r>
            <w:r w:rsidR="00697642">
              <w:rPr>
                <w:noProof/>
                <w:webHidden/>
              </w:rPr>
              <w:instrText xml:space="preserve"> PAGEREF _Toc156578408 \h </w:instrText>
            </w:r>
            <w:r w:rsidR="00697642">
              <w:rPr>
                <w:noProof/>
                <w:webHidden/>
              </w:rPr>
            </w:r>
            <w:r w:rsidR="00697642">
              <w:rPr>
                <w:noProof/>
                <w:webHidden/>
              </w:rPr>
              <w:fldChar w:fldCharType="separate"/>
            </w:r>
            <w:r w:rsidR="00697642">
              <w:rPr>
                <w:noProof/>
                <w:webHidden/>
              </w:rPr>
              <w:t>2</w:t>
            </w:r>
            <w:r w:rsidR="00697642">
              <w:rPr>
                <w:noProof/>
                <w:webHidden/>
              </w:rPr>
              <w:fldChar w:fldCharType="end"/>
            </w:r>
          </w:hyperlink>
        </w:p>
        <w:p w14:paraId="4C51E1C9" w14:textId="6B9ACE31" w:rsidR="00697642" w:rsidRDefault="00000000">
          <w:pPr>
            <w:pStyle w:val="TOC3"/>
            <w:rPr>
              <w:rFonts w:eastAsiaTheme="minorEastAsia"/>
              <w:noProof/>
              <w:kern w:val="2"/>
              <w:sz w:val="22"/>
              <w:lang w:val="en-US"/>
              <w14:ligatures w14:val="standardContextual"/>
            </w:rPr>
          </w:pPr>
          <w:hyperlink w:anchor="_Toc156578409" w:history="1">
            <w:r w:rsidR="00697642" w:rsidRPr="00844EF0">
              <w:rPr>
                <w:rStyle w:val="Hyperlink"/>
                <w:noProof/>
              </w:rPr>
              <w:t>1.1.1</w:t>
            </w:r>
            <w:r w:rsidR="00697642">
              <w:rPr>
                <w:rFonts w:eastAsiaTheme="minorEastAsia"/>
                <w:noProof/>
                <w:kern w:val="2"/>
                <w:sz w:val="22"/>
                <w:lang w:val="en-US"/>
                <w14:ligatures w14:val="standardContextual"/>
              </w:rPr>
              <w:tab/>
            </w:r>
            <w:r w:rsidR="00697642" w:rsidRPr="00844EF0">
              <w:rPr>
                <w:rStyle w:val="Hyperlink"/>
                <w:noProof/>
              </w:rPr>
              <w:t>Unity Engine</w:t>
            </w:r>
            <w:r w:rsidR="00697642">
              <w:rPr>
                <w:noProof/>
                <w:webHidden/>
              </w:rPr>
              <w:tab/>
            </w:r>
            <w:r w:rsidR="00697642">
              <w:rPr>
                <w:noProof/>
                <w:webHidden/>
              </w:rPr>
              <w:fldChar w:fldCharType="begin"/>
            </w:r>
            <w:r w:rsidR="00697642">
              <w:rPr>
                <w:noProof/>
                <w:webHidden/>
              </w:rPr>
              <w:instrText xml:space="preserve"> PAGEREF _Toc156578409 \h </w:instrText>
            </w:r>
            <w:r w:rsidR="00697642">
              <w:rPr>
                <w:noProof/>
                <w:webHidden/>
              </w:rPr>
            </w:r>
            <w:r w:rsidR="00697642">
              <w:rPr>
                <w:noProof/>
                <w:webHidden/>
              </w:rPr>
              <w:fldChar w:fldCharType="separate"/>
            </w:r>
            <w:r w:rsidR="00697642">
              <w:rPr>
                <w:noProof/>
                <w:webHidden/>
              </w:rPr>
              <w:t>2</w:t>
            </w:r>
            <w:r w:rsidR="00697642">
              <w:rPr>
                <w:noProof/>
                <w:webHidden/>
              </w:rPr>
              <w:fldChar w:fldCharType="end"/>
            </w:r>
          </w:hyperlink>
        </w:p>
        <w:p w14:paraId="7C4FB063" w14:textId="171DD131" w:rsidR="00697642" w:rsidRDefault="00000000">
          <w:pPr>
            <w:pStyle w:val="TOC3"/>
            <w:rPr>
              <w:rFonts w:eastAsiaTheme="minorEastAsia"/>
              <w:noProof/>
              <w:kern w:val="2"/>
              <w:sz w:val="22"/>
              <w:lang w:val="en-US"/>
              <w14:ligatures w14:val="standardContextual"/>
            </w:rPr>
          </w:pPr>
          <w:hyperlink w:anchor="_Toc156578410" w:history="1">
            <w:r w:rsidR="00697642" w:rsidRPr="00844EF0">
              <w:rPr>
                <w:rStyle w:val="Hyperlink"/>
                <w:noProof/>
              </w:rPr>
              <w:t>1.1.2</w:t>
            </w:r>
            <w:r w:rsidR="00697642">
              <w:rPr>
                <w:rFonts w:eastAsiaTheme="minorEastAsia"/>
                <w:noProof/>
                <w:kern w:val="2"/>
                <w:sz w:val="22"/>
                <w:lang w:val="en-US"/>
                <w14:ligatures w14:val="standardContextual"/>
              </w:rPr>
              <w:tab/>
            </w:r>
            <w:r w:rsidR="00697642" w:rsidRPr="00844EF0">
              <w:rPr>
                <w:rStyle w:val="Hyperlink"/>
                <w:noProof/>
              </w:rPr>
              <w:t>Visual Studio</w:t>
            </w:r>
            <w:r w:rsidR="00697642">
              <w:rPr>
                <w:noProof/>
                <w:webHidden/>
              </w:rPr>
              <w:tab/>
            </w:r>
            <w:r w:rsidR="00697642">
              <w:rPr>
                <w:noProof/>
                <w:webHidden/>
              </w:rPr>
              <w:fldChar w:fldCharType="begin"/>
            </w:r>
            <w:r w:rsidR="00697642">
              <w:rPr>
                <w:noProof/>
                <w:webHidden/>
              </w:rPr>
              <w:instrText xml:space="preserve"> PAGEREF _Toc156578410 \h </w:instrText>
            </w:r>
            <w:r w:rsidR="00697642">
              <w:rPr>
                <w:noProof/>
                <w:webHidden/>
              </w:rPr>
            </w:r>
            <w:r w:rsidR="00697642">
              <w:rPr>
                <w:noProof/>
                <w:webHidden/>
              </w:rPr>
              <w:fldChar w:fldCharType="separate"/>
            </w:r>
            <w:r w:rsidR="00697642">
              <w:rPr>
                <w:noProof/>
                <w:webHidden/>
              </w:rPr>
              <w:t>2</w:t>
            </w:r>
            <w:r w:rsidR="00697642">
              <w:rPr>
                <w:noProof/>
                <w:webHidden/>
              </w:rPr>
              <w:fldChar w:fldCharType="end"/>
            </w:r>
          </w:hyperlink>
        </w:p>
        <w:p w14:paraId="182EB40A" w14:textId="60EEC285" w:rsidR="00697642" w:rsidRDefault="00000000">
          <w:pPr>
            <w:pStyle w:val="TOC2"/>
            <w:rPr>
              <w:rFonts w:eastAsiaTheme="minorEastAsia"/>
              <w:noProof/>
              <w:kern w:val="2"/>
              <w:sz w:val="22"/>
              <w:lang w:val="en-US"/>
              <w14:ligatures w14:val="standardContextual"/>
            </w:rPr>
          </w:pPr>
          <w:hyperlink w:anchor="_Toc156578411" w:history="1">
            <w:r w:rsidR="00697642" w:rsidRPr="00844EF0">
              <w:rPr>
                <w:rStyle w:val="Hyperlink"/>
                <w:noProof/>
              </w:rPr>
              <w:t>1.2</w:t>
            </w:r>
            <w:r w:rsidR="00697642">
              <w:rPr>
                <w:rFonts w:eastAsiaTheme="minorEastAsia"/>
                <w:noProof/>
                <w:kern w:val="2"/>
                <w:sz w:val="22"/>
                <w:lang w:val="en-US"/>
                <w14:ligatures w14:val="standardContextual"/>
              </w:rPr>
              <w:tab/>
            </w:r>
            <w:r w:rsidR="00697642" w:rsidRPr="00844EF0">
              <w:rPr>
                <w:rStyle w:val="Hyperlink"/>
                <w:noProof/>
              </w:rPr>
              <w:t>Seznamy</w:t>
            </w:r>
            <w:r w:rsidR="00697642">
              <w:rPr>
                <w:noProof/>
                <w:webHidden/>
              </w:rPr>
              <w:tab/>
            </w:r>
            <w:r w:rsidR="00697642">
              <w:rPr>
                <w:noProof/>
                <w:webHidden/>
              </w:rPr>
              <w:fldChar w:fldCharType="begin"/>
            </w:r>
            <w:r w:rsidR="00697642">
              <w:rPr>
                <w:noProof/>
                <w:webHidden/>
              </w:rPr>
              <w:instrText xml:space="preserve"> PAGEREF _Toc156578411 \h </w:instrText>
            </w:r>
            <w:r w:rsidR="00697642">
              <w:rPr>
                <w:noProof/>
                <w:webHidden/>
              </w:rPr>
            </w:r>
            <w:r w:rsidR="00697642">
              <w:rPr>
                <w:noProof/>
                <w:webHidden/>
              </w:rPr>
              <w:fldChar w:fldCharType="separate"/>
            </w:r>
            <w:r w:rsidR="00697642">
              <w:rPr>
                <w:noProof/>
                <w:webHidden/>
              </w:rPr>
              <w:t>4</w:t>
            </w:r>
            <w:r w:rsidR="00697642">
              <w:rPr>
                <w:noProof/>
                <w:webHidden/>
              </w:rPr>
              <w:fldChar w:fldCharType="end"/>
            </w:r>
          </w:hyperlink>
        </w:p>
        <w:p w14:paraId="52BD90AA" w14:textId="02F31EA7" w:rsidR="00697642" w:rsidRDefault="00000000">
          <w:pPr>
            <w:pStyle w:val="TOC3"/>
            <w:rPr>
              <w:rFonts w:eastAsiaTheme="minorEastAsia"/>
              <w:noProof/>
              <w:kern w:val="2"/>
              <w:sz w:val="22"/>
              <w:lang w:val="en-US"/>
              <w14:ligatures w14:val="standardContextual"/>
            </w:rPr>
          </w:pPr>
          <w:hyperlink w:anchor="_Toc156578412" w:history="1">
            <w:r w:rsidR="00697642" w:rsidRPr="00844EF0">
              <w:rPr>
                <w:rStyle w:val="Hyperlink"/>
                <w:noProof/>
              </w:rPr>
              <w:t>1.2.1</w:t>
            </w:r>
            <w:r w:rsidR="00697642">
              <w:rPr>
                <w:rFonts w:eastAsiaTheme="minorEastAsia"/>
                <w:noProof/>
                <w:kern w:val="2"/>
                <w:sz w:val="22"/>
                <w:lang w:val="en-US"/>
                <w14:ligatures w14:val="standardContextual"/>
              </w:rPr>
              <w:tab/>
            </w:r>
            <w:r w:rsidR="00697642" w:rsidRPr="00844EF0">
              <w:rPr>
                <w:rStyle w:val="Hyperlink"/>
                <w:noProof/>
              </w:rPr>
              <w:t>Číslovaný seznam</w:t>
            </w:r>
            <w:r w:rsidR="00697642">
              <w:rPr>
                <w:noProof/>
                <w:webHidden/>
              </w:rPr>
              <w:tab/>
            </w:r>
            <w:r w:rsidR="00697642">
              <w:rPr>
                <w:noProof/>
                <w:webHidden/>
              </w:rPr>
              <w:fldChar w:fldCharType="begin"/>
            </w:r>
            <w:r w:rsidR="00697642">
              <w:rPr>
                <w:noProof/>
                <w:webHidden/>
              </w:rPr>
              <w:instrText xml:space="preserve"> PAGEREF _Toc156578412 \h </w:instrText>
            </w:r>
            <w:r w:rsidR="00697642">
              <w:rPr>
                <w:noProof/>
                <w:webHidden/>
              </w:rPr>
            </w:r>
            <w:r w:rsidR="00697642">
              <w:rPr>
                <w:noProof/>
                <w:webHidden/>
              </w:rPr>
              <w:fldChar w:fldCharType="separate"/>
            </w:r>
            <w:r w:rsidR="00697642">
              <w:rPr>
                <w:noProof/>
                <w:webHidden/>
              </w:rPr>
              <w:t>4</w:t>
            </w:r>
            <w:r w:rsidR="00697642">
              <w:rPr>
                <w:noProof/>
                <w:webHidden/>
              </w:rPr>
              <w:fldChar w:fldCharType="end"/>
            </w:r>
          </w:hyperlink>
        </w:p>
        <w:p w14:paraId="4D63A9F7" w14:textId="24147EB0" w:rsidR="00697642" w:rsidRDefault="00000000">
          <w:pPr>
            <w:pStyle w:val="TOC3"/>
            <w:rPr>
              <w:rFonts w:eastAsiaTheme="minorEastAsia"/>
              <w:noProof/>
              <w:kern w:val="2"/>
              <w:sz w:val="22"/>
              <w:lang w:val="en-US"/>
              <w14:ligatures w14:val="standardContextual"/>
            </w:rPr>
          </w:pPr>
          <w:hyperlink w:anchor="_Toc156578413" w:history="1">
            <w:r w:rsidR="00697642" w:rsidRPr="00844EF0">
              <w:rPr>
                <w:rStyle w:val="Hyperlink"/>
                <w:noProof/>
              </w:rPr>
              <w:t>1.2.2</w:t>
            </w:r>
            <w:r w:rsidR="00697642">
              <w:rPr>
                <w:rFonts w:eastAsiaTheme="minorEastAsia"/>
                <w:noProof/>
                <w:kern w:val="2"/>
                <w:sz w:val="22"/>
                <w:lang w:val="en-US"/>
                <w14:ligatures w14:val="standardContextual"/>
              </w:rPr>
              <w:tab/>
            </w:r>
            <w:r w:rsidR="00697642" w:rsidRPr="00844EF0">
              <w:rPr>
                <w:rStyle w:val="Hyperlink"/>
                <w:noProof/>
              </w:rPr>
              <w:t>Odrážkový seznam</w:t>
            </w:r>
            <w:r w:rsidR="00697642">
              <w:rPr>
                <w:noProof/>
                <w:webHidden/>
              </w:rPr>
              <w:tab/>
            </w:r>
            <w:r w:rsidR="00697642">
              <w:rPr>
                <w:noProof/>
                <w:webHidden/>
              </w:rPr>
              <w:fldChar w:fldCharType="begin"/>
            </w:r>
            <w:r w:rsidR="00697642">
              <w:rPr>
                <w:noProof/>
                <w:webHidden/>
              </w:rPr>
              <w:instrText xml:space="preserve"> PAGEREF _Toc156578413 \h </w:instrText>
            </w:r>
            <w:r w:rsidR="00697642">
              <w:rPr>
                <w:noProof/>
                <w:webHidden/>
              </w:rPr>
            </w:r>
            <w:r w:rsidR="00697642">
              <w:rPr>
                <w:noProof/>
                <w:webHidden/>
              </w:rPr>
              <w:fldChar w:fldCharType="separate"/>
            </w:r>
            <w:r w:rsidR="00697642">
              <w:rPr>
                <w:noProof/>
                <w:webHidden/>
              </w:rPr>
              <w:t>4</w:t>
            </w:r>
            <w:r w:rsidR="00697642">
              <w:rPr>
                <w:noProof/>
                <w:webHidden/>
              </w:rPr>
              <w:fldChar w:fldCharType="end"/>
            </w:r>
          </w:hyperlink>
        </w:p>
        <w:p w14:paraId="037C4B44" w14:textId="4112910B" w:rsidR="00697642" w:rsidRDefault="00000000">
          <w:pPr>
            <w:pStyle w:val="TOC2"/>
            <w:rPr>
              <w:rFonts w:eastAsiaTheme="minorEastAsia"/>
              <w:noProof/>
              <w:kern w:val="2"/>
              <w:sz w:val="22"/>
              <w:lang w:val="en-US"/>
              <w14:ligatures w14:val="standardContextual"/>
            </w:rPr>
          </w:pPr>
          <w:hyperlink w:anchor="_Toc156578414" w:history="1">
            <w:r w:rsidR="00697642" w:rsidRPr="00844EF0">
              <w:rPr>
                <w:rStyle w:val="Hyperlink"/>
                <w:noProof/>
              </w:rPr>
              <w:t>1.3</w:t>
            </w:r>
            <w:r w:rsidR="00697642">
              <w:rPr>
                <w:rFonts w:eastAsiaTheme="minorEastAsia"/>
                <w:noProof/>
                <w:kern w:val="2"/>
                <w:sz w:val="22"/>
                <w:lang w:val="en-US"/>
                <w14:ligatures w14:val="standardContextual"/>
              </w:rPr>
              <w:tab/>
            </w:r>
            <w:r w:rsidR="00697642" w:rsidRPr="00844EF0">
              <w:rPr>
                <w:rStyle w:val="Hyperlink"/>
                <w:noProof/>
              </w:rPr>
              <w:t>Dlouhá citace</w:t>
            </w:r>
            <w:r w:rsidR="00697642">
              <w:rPr>
                <w:noProof/>
                <w:webHidden/>
              </w:rPr>
              <w:tab/>
            </w:r>
            <w:r w:rsidR="00697642">
              <w:rPr>
                <w:noProof/>
                <w:webHidden/>
              </w:rPr>
              <w:fldChar w:fldCharType="begin"/>
            </w:r>
            <w:r w:rsidR="00697642">
              <w:rPr>
                <w:noProof/>
                <w:webHidden/>
              </w:rPr>
              <w:instrText xml:space="preserve"> PAGEREF _Toc156578414 \h </w:instrText>
            </w:r>
            <w:r w:rsidR="00697642">
              <w:rPr>
                <w:noProof/>
                <w:webHidden/>
              </w:rPr>
            </w:r>
            <w:r w:rsidR="00697642">
              <w:rPr>
                <w:noProof/>
                <w:webHidden/>
              </w:rPr>
              <w:fldChar w:fldCharType="separate"/>
            </w:r>
            <w:r w:rsidR="00697642">
              <w:rPr>
                <w:noProof/>
                <w:webHidden/>
              </w:rPr>
              <w:t>4</w:t>
            </w:r>
            <w:r w:rsidR="00697642">
              <w:rPr>
                <w:noProof/>
                <w:webHidden/>
              </w:rPr>
              <w:fldChar w:fldCharType="end"/>
            </w:r>
          </w:hyperlink>
        </w:p>
        <w:p w14:paraId="52601DB5" w14:textId="75F71F87" w:rsidR="00697642" w:rsidRDefault="00000000">
          <w:pPr>
            <w:pStyle w:val="TOC2"/>
            <w:rPr>
              <w:rFonts w:eastAsiaTheme="minorEastAsia"/>
              <w:noProof/>
              <w:kern w:val="2"/>
              <w:sz w:val="22"/>
              <w:lang w:val="en-US"/>
              <w14:ligatures w14:val="standardContextual"/>
            </w:rPr>
          </w:pPr>
          <w:hyperlink w:anchor="_Toc156578415" w:history="1">
            <w:r w:rsidR="00697642" w:rsidRPr="00844EF0">
              <w:rPr>
                <w:rStyle w:val="Hyperlink"/>
                <w:noProof/>
              </w:rPr>
              <w:t>1.4</w:t>
            </w:r>
            <w:r w:rsidR="00697642">
              <w:rPr>
                <w:rFonts w:eastAsiaTheme="minorEastAsia"/>
                <w:noProof/>
                <w:kern w:val="2"/>
                <w:sz w:val="22"/>
                <w:lang w:val="en-US"/>
                <w14:ligatures w14:val="standardContextual"/>
              </w:rPr>
              <w:tab/>
            </w:r>
            <w:r w:rsidR="00697642" w:rsidRPr="00844EF0">
              <w:rPr>
                <w:rStyle w:val="Hyperlink"/>
                <w:noProof/>
              </w:rPr>
              <w:t>Zdrojový kód</w:t>
            </w:r>
            <w:r w:rsidR="00697642">
              <w:rPr>
                <w:noProof/>
                <w:webHidden/>
              </w:rPr>
              <w:tab/>
            </w:r>
            <w:r w:rsidR="00697642">
              <w:rPr>
                <w:noProof/>
                <w:webHidden/>
              </w:rPr>
              <w:fldChar w:fldCharType="begin"/>
            </w:r>
            <w:r w:rsidR="00697642">
              <w:rPr>
                <w:noProof/>
                <w:webHidden/>
              </w:rPr>
              <w:instrText xml:space="preserve"> PAGEREF _Toc156578415 \h </w:instrText>
            </w:r>
            <w:r w:rsidR="00697642">
              <w:rPr>
                <w:noProof/>
                <w:webHidden/>
              </w:rPr>
            </w:r>
            <w:r w:rsidR="00697642">
              <w:rPr>
                <w:noProof/>
                <w:webHidden/>
              </w:rPr>
              <w:fldChar w:fldCharType="separate"/>
            </w:r>
            <w:r w:rsidR="00697642">
              <w:rPr>
                <w:noProof/>
                <w:webHidden/>
              </w:rPr>
              <w:t>5</w:t>
            </w:r>
            <w:r w:rsidR="00697642">
              <w:rPr>
                <w:noProof/>
                <w:webHidden/>
              </w:rPr>
              <w:fldChar w:fldCharType="end"/>
            </w:r>
          </w:hyperlink>
        </w:p>
        <w:p w14:paraId="4C6096D3" w14:textId="1D4C0DFE" w:rsidR="00697642" w:rsidRDefault="00000000">
          <w:pPr>
            <w:pStyle w:val="TOC1"/>
            <w:tabs>
              <w:tab w:val="left" w:pos="720"/>
            </w:tabs>
            <w:rPr>
              <w:rFonts w:eastAsiaTheme="minorEastAsia"/>
              <w:noProof/>
              <w:kern w:val="2"/>
              <w:sz w:val="22"/>
              <w:lang w:val="en-US"/>
              <w14:ligatures w14:val="standardContextual"/>
            </w:rPr>
          </w:pPr>
          <w:hyperlink w:anchor="_Toc156578416" w:history="1">
            <w:r w:rsidR="00697642" w:rsidRPr="00844EF0">
              <w:rPr>
                <w:rStyle w:val="Hyperlink"/>
                <w:noProof/>
              </w:rPr>
              <w:t>2</w:t>
            </w:r>
            <w:r w:rsidR="00697642">
              <w:rPr>
                <w:rFonts w:eastAsiaTheme="minorEastAsia"/>
                <w:noProof/>
                <w:kern w:val="2"/>
                <w:sz w:val="22"/>
                <w:lang w:val="en-US"/>
                <w14:ligatures w14:val="standardContextual"/>
              </w:rPr>
              <w:tab/>
            </w:r>
            <w:r w:rsidR="00697642" w:rsidRPr="00844EF0">
              <w:rPr>
                <w:rStyle w:val="Hyperlink"/>
                <w:noProof/>
              </w:rPr>
              <w:t>Druhá kapitola</w:t>
            </w:r>
            <w:r w:rsidR="00697642">
              <w:rPr>
                <w:noProof/>
                <w:webHidden/>
              </w:rPr>
              <w:tab/>
            </w:r>
            <w:r w:rsidR="00697642">
              <w:rPr>
                <w:noProof/>
                <w:webHidden/>
              </w:rPr>
              <w:fldChar w:fldCharType="begin"/>
            </w:r>
            <w:r w:rsidR="00697642">
              <w:rPr>
                <w:noProof/>
                <w:webHidden/>
              </w:rPr>
              <w:instrText xml:space="preserve"> PAGEREF _Toc156578416 \h </w:instrText>
            </w:r>
            <w:r w:rsidR="00697642">
              <w:rPr>
                <w:noProof/>
                <w:webHidden/>
              </w:rPr>
            </w:r>
            <w:r w:rsidR="00697642">
              <w:rPr>
                <w:noProof/>
                <w:webHidden/>
              </w:rPr>
              <w:fldChar w:fldCharType="separate"/>
            </w:r>
            <w:r w:rsidR="00697642">
              <w:rPr>
                <w:noProof/>
                <w:webHidden/>
              </w:rPr>
              <w:t>7</w:t>
            </w:r>
            <w:r w:rsidR="00697642">
              <w:rPr>
                <w:noProof/>
                <w:webHidden/>
              </w:rPr>
              <w:fldChar w:fldCharType="end"/>
            </w:r>
          </w:hyperlink>
        </w:p>
        <w:p w14:paraId="3086EFF9" w14:textId="59B78A03" w:rsidR="00697642" w:rsidRDefault="00000000">
          <w:pPr>
            <w:pStyle w:val="TOC2"/>
            <w:rPr>
              <w:rFonts w:eastAsiaTheme="minorEastAsia"/>
              <w:noProof/>
              <w:kern w:val="2"/>
              <w:sz w:val="22"/>
              <w:lang w:val="en-US"/>
              <w14:ligatures w14:val="standardContextual"/>
            </w:rPr>
          </w:pPr>
          <w:hyperlink w:anchor="_Toc156578417" w:history="1">
            <w:r w:rsidR="00697642" w:rsidRPr="00844EF0">
              <w:rPr>
                <w:rStyle w:val="Hyperlink"/>
                <w:noProof/>
              </w:rPr>
              <w:t>2.1</w:t>
            </w:r>
            <w:r w:rsidR="00697642">
              <w:rPr>
                <w:rFonts w:eastAsiaTheme="minorEastAsia"/>
                <w:noProof/>
                <w:kern w:val="2"/>
                <w:sz w:val="22"/>
                <w:lang w:val="en-US"/>
                <w14:ligatures w14:val="standardContextual"/>
              </w:rPr>
              <w:tab/>
            </w:r>
            <w:r w:rsidR="00697642" w:rsidRPr="00844EF0">
              <w:rPr>
                <w:rStyle w:val="Hyperlink"/>
                <w:noProof/>
              </w:rPr>
              <w:t>Podkapitola druhé kapitoly</w:t>
            </w:r>
            <w:r w:rsidR="00697642">
              <w:rPr>
                <w:noProof/>
                <w:webHidden/>
              </w:rPr>
              <w:tab/>
            </w:r>
            <w:r w:rsidR="00697642">
              <w:rPr>
                <w:noProof/>
                <w:webHidden/>
              </w:rPr>
              <w:fldChar w:fldCharType="begin"/>
            </w:r>
            <w:r w:rsidR="00697642">
              <w:rPr>
                <w:noProof/>
                <w:webHidden/>
              </w:rPr>
              <w:instrText xml:space="preserve"> PAGEREF _Toc156578417 \h </w:instrText>
            </w:r>
            <w:r w:rsidR="00697642">
              <w:rPr>
                <w:noProof/>
                <w:webHidden/>
              </w:rPr>
            </w:r>
            <w:r w:rsidR="00697642">
              <w:rPr>
                <w:noProof/>
                <w:webHidden/>
              </w:rPr>
              <w:fldChar w:fldCharType="separate"/>
            </w:r>
            <w:r w:rsidR="00697642">
              <w:rPr>
                <w:noProof/>
                <w:webHidden/>
              </w:rPr>
              <w:t>7</w:t>
            </w:r>
            <w:r w:rsidR="00697642">
              <w:rPr>
                <w:noProof/>
                <w:webHidden/>
              </w:rPr>
              <w:fldChar w:fldCharType="end"/>
            </w:r>
          </w:hyperlink>
        </w:p>
        <w:p w14:paraId="43B0FCB2" w14:textId="51035AA5" w:rsidR="00697642" w:rsidRDefault="00000000">
          <w:pPr>
            <w:pStyle w:val="TOC3"/>
            <w:rPr>
              <w:rFonts w:eastAsiaTheme="minorEastAsia"/>
              <w:noProof/>
              <w:kern w:val="2"/>
              <w:sz w:val="22"/>
              <w:lang w:val="en-US"/>
              <w14:ligatures w14:val="standardContextual"/>
            </w:rPr>
          </w:pPr>
          <w:hyperlink w:anchor="_Toc156578418" w:history="1">
            <w:r w:rsidR="00697642" w:rsidRPr="00844EF0">
              <w:rPr>
                <w:rStyle w:val="Hyperlink"/>
                <w:noProof/>
              </w:rPr>
              <w:t>2.1.1</w:t>
            </w:r>
            <w:r w:rsidR="00697642">
              <w:rPr>
                <w:rFonts w:eastAsiaTheme="minorEastAsia"/>
                <w:noProof/>
                <w:kern w:val="2"/>
                <w:sz w:val="22"/>
                <w:lang w:val="en-US"/>
                <w14:ligatures w14:val="standardContextual"/>
              </w:rPr>
              <w:tab/>
            </w:r>
            <w:r w:rsidR="00697642" w:rsidRPr="00844EF0">
              <w:rPr>
                <w:rStyle w:val="Hyperlink"/>
                <w:noProof/>
              </w:rPr>
              <w:t>Podkapitola první kapitoly uvnitř první kapitoly</w:t>
            </w:r>
            <w:r w:rsidR="00697642">
              <w:rPr>
                <w:noProof/>
                <w:webHidden/>
              </w:rPr>
              <w:tab/>
            </w:r>
            <w:r w:rsidR="00697642">
              <w:rPr>
                <w:noProof/>
                <w:webHidden/>
              </w:rPr>
              <w:fldChar w:fldCharType="begin"/>
            </w:r>
            <w:r w:rsidR="00697642">
              <w:rPr>
                <w:noProof/>
                <w:webHidden/>
              </w:rPr>
              <w:instrText xml:space="preserve"> PAGEREF _Toc156578418 \h </w:instrText>
            </w:r>
            <w:r w:rsidR="00697642">
              <w:rPr>
                <w:noProof/>
                <w:webHidden/>
              </w:rPr>
            </w:r>
            <w:r w:rsidR="00697642">
              <w:rPr>
                <w:noProof/>
                <w:webHidden/>
              </w:rPr>
              <w:fldChar w:fldCharType="separate"/>
            </w:r>
            <w:r w:rsidR="00697642">
              <w:rPr>
                <w:noProof/>
                <w:webHidden/>
              </w:rPr>
              <w:t>7</w:t>
            </w:r>
            <w:r w:rsidR="00697642">
              <w:rPr>
                <w:noProof/>
                <w:webHidden/>
              </w:rPr>
              <w:fldChar w:fldCharType="end"/>
            </w:r>
          </w:hyperlink>
        </w:p>
        <w:p w14:paraId="77DB1F50" w14:textId="30DD53D5" w:rsidR="00697642" w:rsidRDefault="00000000">
          <w:pPr>
            <w:pStyle w:val="TOC1"/>
            <w:rPr>
              <w:rFonts w:eastAsiaTheme="minorEastAsia"/>
              <w:noProof/>
              <w:kern w:val="2"/>
              <w:sz w:val="22"/>
              <w:lang w:val="en-US"/>
              <w14:ligatures w14:val="standardContextual"/>
            </w:rPr>
          </w:pPr>
          <w:hyperlink w:anchor="_Toc156578419" w:history="1">
            <w:r w:rsidR="00697642" w:rsidRPr="00844EF0">
              <w:rPr>
                <w:rStyle w:val="Hyperlink"/>
                <w:noProof/>
              </w:rPr>
              <w:t>Závěr</w:t>
            </w:r>
            <w:r w:rsidR="00697642">
              <w:rPr>
                <w:noProof/>
                <w:webHidden/>
              </w:rPr>
              <w:tab/>
            </w:r>
            <w:r w:rsidR="00697642">
              <w:rPr>
                <w:noProof/>
                <w:webHidden/>
              </w:rPr>
              <w:fldChar w:fldCharType="begin"/>
            </w:r>
            <w:r w:rsidR="00697642">
              <w:rPr>
                <w:noProof/>
                <w:webHidden/>
              </w:rPr>
              <w:instrText xml:space="preserve"> PAGEREF _Toc156578419 \h </w:instrText>
            </w:r>
            <w:r w:rsidR="00697642">
              <w:rPr>
                <w:noProof/>
                <w:webHidden/>
              </w:rPr>
            </w:r>
            <w:r w:rsidR="00697642">
              <w:rPr>
                <w:noProof/>
                <w:webHidden/>
              </w:rPr>
              <w:fldChar w:fldCharType="separate"/>
            </w:r>
            <w:r w:rsidR="00697642">
              <w:rPr>
                <w:noProof/>
                <w:webHidden/>
              </w:rPr>
              <w:t>8</w:t>
            </w:r>
            <w:r w:rsidR="00697642">
              <w:rPr>
                <w:noProof/>
                <w:webHidden/>
              </w:rPr>
              <w:fldChar w:fldCharType="end"/>
            </w:r>
          </w:hyperlink>
        </w:p>
        <w:p w14:paraId="2C4D3A6C" w14:textId="2F382066" w:rsidR="00697642" w:rsidRDefault="00000000">
          <w:pPr>
            <w:pStyle w:val="TOC1"/>
            <w:rPr>
              <w:rFonts w:eastAsiaTheme="minorEastAsia"/>
              <w:noProof/>
              <w:kern w:val="2"/>
              <w:sz w:val="22"/>
              <w:lang w:val="en-US"/>
              <w14:ligatures w14:val="standardContextual"/>
            </w:rPr>
          </w:pPr>
          <w:hyperlink w:anchor="_Toc156578420" w:history="1">
            <w:r w:rsidR="00697642" w:rsidRPr="00844EF0">
              <w:rPr>
                <w:rStyle w:val="Hyperlink"/>
                <w:noProof/>
              </w:rPr>
              <w:t>Seznam zkratek a odborných výrazů</w:t>
            </w:r>
            <w:r w:rsidR="00697642">
              <w:rPr>
                <w:noProof/>
                <w:webHidden/>
              </w:rPr>
              <w:tab/>
            </w:r>
            <w:r w:rsidR="00697642">
              <w:rPr>
                <w:noProof/>
                <w:webHidden/>
              </w:rPr>
              <w:fldChar w:fldCharType="begin"/>
            </w:r>
            <w:r w:rsidR="00697642">
              <w:rPr>
                <w:noProof/>
                <w:webHidden/>
              </w:rPr>
              <w:instrText xml:space="preserve"> PAGEREF _Toc156578420 \h </w:instrText>
            </w:r>
            <w:r w:rsidR="00697642">
              <w:rPr>
                <w:noProof/>
                <w:webHidden/>
              </w:rPr>
            </w:r>
            <w:r w:rsidR="00697642">
              <w:rPr>
                <w:noProof/>
                <w:webHidden/>
              </w:rPr>
              <w:fldChar w:fldCharType="separate"/>
            </w:r>
            <w:r w:rsidR="00697642">
              <w:rPr>
                <w:noProof/>
                <w:webHidden/>
              </w:rPr>
              <w:t>9</w:t>
            </w:r>
            <w:r w:rsidR="00697642">
              <w:rPr>
                <w:noProof/>
                <w:webHidden/>
              </w:rPr>
              <w:fldChar w:fldCharType="end"/>
            </w:r>
          </w:hyperlink>
        </w:p>
        <w:p w14:paraId="29C70C8A" w14:textId="1E16E86D" w:rsidR="00697642" w:rsidRDefault="00000000">
          <w:pPr>
            <w:pStyle w:val="TOC1"/>
            <w:rPr>
              <w:rFonts w:eastAsiaTheme="minorEastAsia"/>
              <w:noProof/>
              <w:kern w:val="2"/>
              <w:sz w:val="22"/>
              <w:lang w:val="en-US"/>
              <w14:ligatures w14:val="standardContextual"/>
            </w:rPr>
          </w:pPr>
          <w:hyperlink w:anchor="_Toc156578421" w:history="1">
            <w:r w:rsidR="00697642" w:rsidRPr="00844EF0">
              <w:rPr>
                <w:rStyle w:val="Hyperlink"/>
                <w:noProof/>
              </w:rPr>
              <w:t>Seznam obrázků</w:t>
            </w:r>
            <w:r w:rsidR="00697642">
              <w:rPr>
                <w:noProof/>
                <w:webHidden/>
              </w:rPr>
              <w:tab/>
            </w:r>
            <w:r w:rsidR="00697642">
              <w:rPr>
                <w:noProof/>
                <w:webHidden/>
              </w:rPr>
              <w:fldChar w:fldCharType="begin"/>
            </w:r>
            <w:r w:rsidR="00697642">
              <w:rPr>
                <w:noProof/>
                <w:webHidden/>
              </w:rPr>
              <w:instrText xml:space="preserve"> PAGEREF _Toc156578421 \h </w:instrText>
            </w:r>
            <w:r w:rsidR="00697642">
              <w:rPr>
                <w:noProof/>
                <w:webHidden/>
              </w:rPr>
            </w:r>
            <w:r w:rsidR="00697642">
              <w:rPr>
                <w:noProof/>
                <w:webHidden/>
              </w:rPr>
              <w:fldChar w:fldCharType="separate"/>
            </w:r>
            <w:r w:rsidR="00697642">
              <w:rPr>
                <w:noProof/>
                <w:webHidden/>
              </w:rPr>
              <w:t>10</w:t>
            </w:r>
            <w:r w:rsidR="00697642">
              <w:rPr>
                <w:noProof/>
                <w:webHidden/>
              </w:rPr>
              <w:fldChar w:fldCharType="end"/>
            </w:r>
          </w:hyperlink>
        </w:p>
        <w:p w14:paraId="5438D2AA" w14:textId="1B863286" w:rsidR="00697642" w:rsidRDefault="00000000">
          <w:pPr>
            <w:pStyle w:val="TOC1"/>
            <w:rPr>
              <w:rFonts w:eastAsiaTheme="minorEastAsia"/>
              <w:noProof/>
              <w:kern w:val="2"/>
              <w:sz w:val="22"/>
              <w:lang w:val="en-US"/>
              <w14:ligatures w14:val="standardContextual"/>
            </w:rPr>
          </w:pPr>
          <w:hyperlink w:anchor="_Toc156578422" w:history="1">
            <w:r w:rsidR="00697642" w:rsidRPr="00844EF0">
              <w:rPr>
                <w:rStyle w:val="Hyperlink"/>
                <w:noProof/>
              </w:rPr>
              <w:t>Použité zdroje</w:t>
            </w:r>
            <w:r w:rsidR="00697642">
              <w:rPr>
                <w:noProof/>
                <w:webHidden/>
              </w:rPr>
              <w:tab/>
            </w:r>
            <w:r w:rsidR="00697642">
              <w:rPr>
                <w:noProof/>
                <w:webHidden/>
              </w:rPr>
              <w:fldChar w:fldCharType="begin"/>
            </w:r>
            <w:r w:rsidR="00697642">
              <w:rPr>
                <w:noProof/>
                <w:webHidden/>
              </w:rPr>
              <w:instrText xml:space="preserve"> PAGEREF _Toc156578422 \h </w:instrText>
            </w:r>
            <w:r w:rsidR="00697642">
              <w:rPr>
                <w:noProof/>
                <w:webHidden/>
              </w:rPr>
            </w:r>
            <w:r w:rsidR="00697642">
              <w:rPr>
                <w:noProof/>
                <w:webHidden/>
              </w:rPr>
              <w:fldChar w:fldCharType="separate"/>
            </w:r>
            <w:r w:rsidR="00697642">
              <w:rPr>
                <w:noProof/>
                <w:webHidden/>
              </w:rPr>
              <w:t>11</w:t>
            </w:r>
            <w:r w:rsidR="00697642">
              <w:rPr>
                <w:noProof/>
                <w:webHidden/>
              </w:rPr>
              <w:fldChar w:fldCharType="end"/>
            </w:r>
          </w:hyperlink>
        </w:p>
        <w:p w14:paraId="22F69701" w14:textId="37B4B9B6" w:rsidR="00697642" w:rsidRDefault="00000000">
          <w:pPr>
            <w:pStyle w:val="TOC1"/>
            <w:tabs>
              <w:tab w:val="left" w:pos="720"/>
            </w:tabs>
            <w:rPr>
              <w:rFonts w:eastAsiaTheme="minorEastAsia"/>
              <w:noProof/>
              <w:kern w:val="2"/>
              <w:sz w:val="22"/>
              <w:lang w:val="en-US"/>
              <w14:ligatures w14:val="standardContextual"/>
            </w:rPr>
          </w:pPr>
          <w:hyperlink w:anchor="_Toc156578423" w:history="1">
            <w:r w:rsidR="00697642" w:rsidRPr="00844EF0">
              <w:rPr>
                <w:rStyle w:val="Hyperlink"/>
                <w:noProof/>
              </w:rPr>
              <w:t>A.</w:t>
            </w:r>
            <w:r w:rsidR="00697642">
              <w:rPr>
                <w:rFonts w:eastAsiaTheme="minorEastAsia"/>
                <w:noProof/>
                <w:kern w:val="2"/>
                <w:sz w:val="22"/>
                <w:lang w:val="en-US"/>
                <w14:ligatures w14:val="standardContextual"/>
              </w:rPr>
              <w:tab/>
            </w:r>
            <w:r w:rsidR="00697642" w:rsidRPr="00844EF0">
              <w:rPr>
                <w:rStyle w:val="Hyperlink"/>
                <w:noProof/>
              </w:rPr>
              <w:t>Seznam přiložených souborů</w:t>
            </w:r>
            <w:r w:rsidR="00697642">
              <w:rPr>
                <w:noProof/>
                <w:webHidden/>
              </w:rPr>
              <w:tab/>
            </w:r>
            <w:r w:rsidR="00697642">
              <w:rPr>
                <w:noProof/>
                <w:webHidden/>
              </w:rPr>
              <w:fldChar w:fldCharType="begin"/>
            </w:r>
            <w:r w:rsidR="00697642">
              <w:rPr>
                <w:noProof/>
                <w:webHidden/>
              </w:rPr>
              <w:instrText xml:space="preserve"> PAGEREF _Toc156578423 \h </w:instrText>
            </w:r>
            <w:r w:rsidR="00697642">
              <w:rPr>
                <w:noProof/>
                <w:webHidden/>
              </w:rPr>
            </w:r>
            <w:r w:rsidR="00697642">
              <w:rPr>
                <w:noProof/>
                <w:webHidden/>
              </w:rPr>
              <w:fldChar w:fldCharType="separate"/>
            </w:r>
            <w:r w:rsidR="00697642">
              <w:rPr>
                <w:noProof/>
                <w:webHidden/>
              </w:rPr>
              <w:t>I</w:t>
            </w:r>
            <w:r w:rsidR="00697642">
              <w:rPr>
                <w:noProof/>
                <w:webHidden/>
              </w:rPr>
              <w:fldChar w:fldCharType="end"/>
            </w:r>
          </w:hyperlink>
        </w:p>
        <w:p w14:paraId="21649991" w14:textId="690BD3A2" w:rsidR="00236BCF" w:rsidRDefault="00236BCF">
          <w:r>
            <w:rPr>
              <w:b/>
              <w:bCs/>
            </w:rPr>
            <w:fldChar w:fldCharType="end"/>
          </w:r>
        </w:p>
      </w:sdtContent>
    </w:sdt>
    <w:p w14:paraId="2B6416B6" w14:textId="77777777" w:rsidR="00473CE3" w:rsidRDefault="00473CE3" w:rsidP="00473CE3">
      <w:pPr>
        <w:rPr>
          <w:lang w:eastAsia="cs-CZ"/>
        </w:rPr>
      </w:pPr>
    </w:p>
    <w:p w14:paraId="39C7FF16" w14:textId="77777777" w:rsidR="0082261A" w:rsidRDefault="0082261A" w:rsidP="00473CE3">
      <w:pPr>
        <w:rPr>
          <w:lang w:eastAsia="cs-CZ"/>
        </w:rPr>
        <w:sectPr w:rsidR="0082261A" w:rsidSect="00117D94">
          <w:footerReference w:type="default" r:id="rId14"/>
          <w:pgSz w:w="11906" w:h="16838"/>
          <w:pgMar w:top="1417" w:right="1417" w:bottom="1417" w:left="1417" w:header="708" w:footer="708" w:gutter="0"/>
          <w:pgNumType w:start="1"/>
          <w:cols w:space="708"/>
          <w:docGrid w:linePitch="360"/>
        </w:sectPr>
      </w:pPr>
    </w:p>
    <w:p w14:paraId="4891C6F5" w14:textId="77777777" w:rsidR="00341B93" w:rsidRDefault="00A758D8" w:rsidP="00B06BFF">
      <w:pPr>
        <w:pStyle w:val="Neslovannadpis"/>
      </w:pPr>
      <w:bookmarkStart w:id="0" w:name="_Toc86047591"/>
      <w:bookmarkStart w:id="1" w:name="_Toc86055198"/>
      <w:bookmarkStart w:id="2" w:name="_Toc156578406"/>
      <w:r w:rsidRPr="00B06BFF">
        <w:lastRenderedPageBreak/>
        <w:t>Úvod</w:t>
      </w:r>
      <w:bookmarkEnd w:id="0"/>
      <w:bookmarkEnd w:id="1"/>
      <w:bookmarkEnd w:id="2"/>
    </w:p>
    <w:p w14:paraId="7852C4DD" w14:textId="6C1F7490" w:rsidR="00533FD0" w:rsidRDefault="007B6010" w:rsidP="007B6010">
      <w:pPr>
        <w:ind w:firstLine="0"/>
      </w:pPr>
      <w:r>
        <w:tab/>
        <w:t>Již ze začátku jsem měl představu, co budu dělat jako svoji maturitní práci. Vývoj her mi připadal</w:t>
      </w:r>
      <w:r w:rsidR="00E53706">
        <w:t>o</w:t>
      </w:r>
      <w:r>
        <w:t xml:space="preserve"> jako to téma, které bych chtěl dělat</w:t>
      </w:r>
      <w:r w:rsidR="00596086">
        <w:t xml:space="preserve">. </w:t>
      </w:r>
      <w:r w:rsidR="00541DD4">
        <w:t>Nechtěl jsem si ovšem zadat úkol, se kterým bych měl opravdu velké problémy. Chtěl jsem tuto práci brát jako moji první samostatnou práci, která by mě uvedla do světa vývoje her.</w:t>
      </w:r>
    </w:p>
    <w:p w14:paraId="5707BAB1" w14:textId="76935AE1" w:rsidR="00A758D8" w:rsidRDefault="00533FD0" w:rsidP="00533FD0">
      <w:pPr>
        <w:ind w:firstLine="708"/>
      </w:pPr>
      <w:r>
        <w:t>Vybral jsem si proto projekt, který sice bude výzvou, ale zároveň dosažitelný.</w:t>
      </w:r>
      <w:r w:rsidR="00EE4B34">
        <w:t xml:space="preserve"> 2D Unity hru připomínající hru „</w:t>
      </w:r>
      <w:proofErr w:type="spellStart"/>
      <w:r w:rsidR="00EE4B34">
        <w:t>Vampire</w:t>
      </w:r>
      <w:proofErr w:type="spellEnd"/>
      <w:r w:rsidR="00EE4B34">
        <w:t xml:space="preserve"> </w:t>
      </w:r>
      <w:proofErr w:type="spellStart"/>
      <w:r w:rsidR="00EE4B34">
        <w:t>Survivors</w:t>
      </w:r>
      <w:proofErr w:type="spellEnd"/>
      <w:r w:rsidR="00EE4B34">
        <w:t>“.</w:t>
      </w:r>
    </w:p>
    <w:p w14:paraId="31CEBDAA" w14:textId="1956BA16" w:rsidR="00541DD4" w:rsidRDefault="00541DD4" w:rsidP="007B6010">
      <w:pPr>
        <w:ind w:firstLine="0"/>
      </w:pPr>
      <w:r>
        <w:tab/>
      </w:r>
    </w:p>
    <w:p w14:paraId="7F3D677B" w14:textId="4FDCBEA6" w:rsidR="00541DD4" w:rsidRPr="007B6010" w:rsidRDefault="00541DD4" w:rsidP="007B6010">
      <w:pPr>
        <w:ind w:firstLine="0"/>
      </w:pPr>
      <w:r>
        <w:tab/>
      </w:r>
    </w:p>
    <w:p w14:paraId="5E91EF5E" w14:textId="19EB643D" w:rsidR="00A758D8" w:rsidRDefault="00566029" w:rsidP="001860A3">
      <w:pPr>
        <w:pStyle w:val="Heading1"/>
      </w:pPr>
      <w:bookmarkStart w:id="3" w:name="_Toc86047592"/>
      <w:bookmarkStart w:id="4" w:name="_Toc86055199"/>
      <w:bookmarkStart w:id="5" w:name="_Toc156578407"/>
      <w:r>
        <w:lastRenderedPageBreak/>
        <w:t>P</w:t>
      </w:r>
      <w:bookmarkEnd w:id="3"/>
      <w:bookmarkEnd w:id="4"/>
      <w:r w:rsidR="00273F25">
        <w:t>oužité technologie</w:t>
      </w:r>
      <w:bookmarkEnd w:id="5"/>
    </w:p>
    <w:p w14:paraId="42DEF12F" w14:textId="6BD7823F" w:rsidR="00566029" w:rsidRDefault="00273F25" w:rsidP="008B142A">
      <w:pPr>
        <w:pStyle w:val="Heading2"/>
        <w:numPr>
          <w:ilvl w:val="1"/>
          <w:numId w:val="3"/>
        </w:numPr>
      </w:pPr>
      <w:bookmarkStart w:id="6" w:name="_Toc156578408"/>
      <w:r>
        <w:t>Vývojové prostředí a programovací jazyk</w:t>
      </w:r>
      <w:bookmarkEnd w:id="6"/>
    </w:p>
    <w:p w14:paraId="3798812F" w14:textId="753E8F28" w:rsidR="00804270" w:rsidRDefault="00273F25" w:rsidP="00617107">
      <w:pPr>
        <w:pStyle w:val="Heading3"/>
      </w:pPr>
      <w:bookmarkStart w:id="7" w:name="_Toc156578409"/>
      <w:r>
        <w:t xml:space="preserve">Unity </w:t>
      </w:r>
      <w:proofErr w:type="spellStart"/>
      <w:r>
        <w:t>En</w:t>
      </w:r>
      <w:r w:rsidR="00804270">
        <w:t>gine</w:t>
      </w:r>
      <w:bookmarkEnd w:id="7"/>
      <w:proofErr w:type="spellEnd"/>
    </w:p>
    <w:p w14:paraId="1CF03500" w14:textId="77777777" w:rsidR="00804270" w:rsidRDefault="00804270" w:rsidP="00804270">
      <w:r>
        <w:t xml:space="preserve">Unity </w:t>
      </w:r>
      <w:proofErr w:type="spellStart"/>
      <w:r>
        <w:t>Engine</w:t>
      </w:r>
      <w:proofErr w:type="spellEnd"/>
      <w:r>
        <w:t xml:space="preserve"> je tzv. herní </w:t>
      </w:r>
      <w:proofErr w:type="spellStart"/>
      <w:r>
        <w:t>engine</w:t>
      </w:r>
      <w:proofErr w:type="spellEnd"/>
      <w:r>
        <w:t xml:space="preserve">, tedy software vytvořený za účelem zjednodušení a zlevnění vývoje her. Jeho hlavním cílem je usnadnit práci vývojářům nabídkou řady funkcí a knihoven, které se starají o aspekty jako herní fyzika nebo vykreslování grafiky. Unity je jedním z nejpopulárnějších herních </w:t>
      </w:r>
      <w:proofErr w:type="spellStart"/>
      <w:r>
        <w:t>enginů</w:t>
      </w:r>
      <w:proofErr w:type="spellEnd"/>
      <w:r>
        <w:t xml:space="preserve"> na trhu.</w:t>
      </w:r>
    </w:p>
    <w:p w14:paraId="462E00B0" w14:textId="77777777" w:rsidR="00804270" w:rsidRDefault="00804270" w:rsidP="00804270"/>
    <w:p w14:paraId="7C06EE35" w14:textId="650619EB" w:rsidR="00804270" w:rsidRDefault="00804270" w:rsidP="00804270">
      <w:r>
        <w:t>Unity se rychle rozšířilo a nabízí podporu pro širokou škálu platforem, včetně PC, konzolí, mobilních zařízení a zařízení pro virtuální a rozšířenou realitu. Tato schopnost cílit na různé platformy a adaptovat se na různé vývojářské potřeby z Unity dělá velmi univerzální nástroj.</w:t>
      </w:r>
    </w:p>
    <w:p w14:paraId="14C82C79" w14:textId="77777777" w:rsidR="008E0523" w:rsidRDefault="008E0523" w:rsidP="008E0523">
      <w:pPr>
        <w:pStyle w:val="ObrzekvMP"/>
      </w:pPr>
      <w:r w:rsidRPr="00A56E9C">
        <w:rPr>
          <w:noProof/>
        </w:rPr>
        <w:drawing>
          <wp:inline distT="0" distB="0" distL="0" distR="0" wp14:anchorId="7808304F" wp14:editId="4F24CB07">
            <wp:extent cx="5056163" cy="2888449"/>
            <wp:effectExtent l="0" t="0" r="0" b="7620"/>
            <wp:docPr id="1914988266"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88266" name="Obrázek 5"/>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056163" cy="2888449"/>
                    </a:xfrm>
                    <a:prstGeom prst="rect">
                      <a:avLst/>
                    </a:prstGeom>
                    <a:noFill/>
                    <a:ln>
                      <a:noFill/>
                    </a:ln>
                  </pic:spPr>
                </pic:pic>
              </a:graphicData>
            </a:graphic>
          </wp:inline>
        </w:drawing>
      </w:r>
    </w:p>
    <w:p w14:paraId="3A1A0F42" w14:textId="2F577329" w:rsidR="008E0523" w:rsidRPr="00804270" w:rsidRDefault="00B21301" w:rsidP="008E0523">
      <w:pPr>
        <w:pStyle w:val="Caption"/>
      </w:pPr>
      <w:r>
        <w:t xml:space="preserve">Unity </w:t>
      </w:r>
      <w:proofErr w:type="spellStart"/>
      <w:r>
        <w:t>Engine</w:t>
      </w:r>
      <w:proofErr w:type="spellEnd"/>
    </w:p>
    <w:p w14:paraId="55FD4F5E" w14:textId="33DC0316" w:rsidR="00804270" w:rsidRPr="00804270" w:rsidRDefault="00804270" w:rsidP="00804270">
      <w:pPr>
        <w:pStyle w:val="Heading3"/>
      </w:pPr>
      <w:bookmarkStart w:id="8" w:name="_Toc156578410"/>
      <w:proofErr w:type="spellStart"/>
      <w:r>
        <w:t>Visual</w:t>
      </w:r>
      <w:proofErr w:type="spellEnd"/>
      <w:r>
        <w:t xml:space="preserve"> Studio</w:t>
      </w:r>
      <w:bookmarkEnd w:id="8"/>
    </w:p>
    <w:p w14:paraId="00A609CD" w14:textId="2F02EB43" w:rsidR="0023432B" w:rsidRPr="0023432B" w:rsidRDefault="00804270" w:rsidP="00EC0422">
      <w:r w:rsidRPr="00804270">
        <w:t xml:space="preserve">Microsoft </w:t>
      </w:r>
      <w:proofErr w:type="spellStart"/>
      <w:r w:rsidRPr="00804270">
        <w:t>Visual</w:t>
      </w:r>
      <w:proofErr w:type="spellEnd"/>
      <w:r w:rsidRPr="00804270">
        <w:t xml:space="preserve"> Studio je pokročilé integrované vývojové prostředí (IDE), které podporuje vývoj aplikací pro různé platformy, včetně Windows, Linux a macOS. Podporuje mnoho programovacích jazyků, jako jsou C#, C++ a </w:t>
      </w:r>
      <w:proofErr w:type="spellStart"/>
      <w:r w:rsidRPr="00804270">
        <w:t>Visual</w:t>
      </w:r>
      <w:proofErr w:type="spellEnd"/>
      <w:r w:rsidRPr="00804270">
        <w:t xml:space="preserve"> Basic, a je vhodné pro web, mobilní zařízení a cloudové aplikace. Jeho hlavní funkce zahrnují výkonný kódový editor s </w:t>
      </w:r>
      <w:proofErr w:type="spellStart"/>
      <w:r w:rsidRPr="00804270">
        <w:t>IntelliSense</w:t>
      </w:r>
      <w:proofErr w:type="spellEnd"/>
      <w:r w:rsidRPr="00804270">
        <w:t>, efektivní debugger a systém pro správu zdrojového kódu.</w:t>
      </w:r>
    </w:p>
    <w:p w14:paraId="17187031" w14:textId="77777777" w:rsidR="0023432B" w:rsidRDefault="0023432B" w:rsidP="00F96D91">
      <w:pPr>
        <w:pStyle w:val="ObrzekvMP"/>
      </w:pPr>
      <w:r w:rsidRPr="00A56E9C">
        <w:rPr>
          <w:noProof/>
        </w:rPr>
        <w:lastRenderedPageBreak/>
        <w:drawing>
          <wp:inline distT="0" distB="0" distL="0" distR="0" wp14:anchorId="39FF1F1F" wp14:editId="767339BC">
            <wp:extent cx="5016500" cy="3762375"/>
            <wp:effectExtent l="0" t="0" r="0" b="952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56163" cy="3792122"/>
                    </a:xfrm>
                    <a:prstGeom prst="rect">
                      <a:avLst/>
                    </a:prstGeom>
                    <a:noFill/>
                    <a:ln>
                      <a:noFill/>
                    </a:ln>
                  </pic:spPr>
                </pic:pic>
              </a:graphicData>
            </a:graphic>
          </wp:inline>
        </w:drawing>
      </w:r>
    </w:p>
    <w:p w14:paraId="1F94BE20" w14:textId="3BCED844" w:rsidR="0023432B" w:rsidRDefault="0023432B" w:rsidP="0023432B">
      <w:pPr>
        <w:pStyle w:val="Caption"/>
      </w:pPr>
      <w:bookmarkStart w:id="9" w:name="_Toc86059903"/>
      <w:r>
        <w:t xml:space="preserve">Obrázek </w:t>
      </w:r>
      <w:r>
        <w:fldChar w:fldCharType="begin"/>
      </w:r>
      <w:r>
        <w:instrText xml:space="preserve"> SEQ Obrázek \* ARABIC </w:instrText>
      </w:r>
      <w:r>
        <w:fldChar w:fldCharType="separate"/>
      </w:r>
      <w:r w:rsidR="009971CA">
        <w:rPr>
          <w:noProof/>
        </w:rPr>
        <w:t>1</w:t>
      </w:r>
      <w:r>
        <w:rPr>
          <w:noProof/>
        </w:rPr>
        <w:fldChar w:fldCharType="end"/>
      </w:r>
      <w:r w:rsidR="001D4A0E">
        <w:t xml:space="preserve"> </w:t>
      </w:r>
      <w:r>
        <w:t>Úplně bez legrace, mě tohle kotě docela děsí.</w:t>
      </w:r>
      <w:bookmarkEnd w:id="9"/>
    </w:p>
    <w:p w14:paraId="284E9F8D" w14:textId="77777777" w:rsidR="0023432B" w:rsidRDefault="0023432B" w:rsidP="00F96D91">
      <w:proofErr w:type="spellStart"/>
      <w:r w:rsidRPr="0023432B">
        <w:t>Lorem</w:t>
      </w:r>
      <w:proofErr w:type="spellEnd"/>
      <w:r w:rsidRPr="0023432B">
        <w:t xml:space="preserve"> </w:t>
      </w:r>
      <w:proofErr w:type="spellStart"/>
      <w:r w:rsidRPr="0023432B">
        <w:t>ipsum</w:t>
      </w:r>
      <w:proofErr w:type="spellEnd"/>
      <w:r w:rsidRPr="0023432B">
        <w:t xml:space="preserve"> </w:t>
      </w:r>
      <w:proofErr w:type="spellStart"/>
      <w:r w:rsidRPr="0023432B">
        <w:t>dolor</w:t>
      </w:r>
      <w:proofErr w:type="spellEnd"/>
      <w:r w:rsidRPr="0023432B">
        <w:t xml:space="preserve"> </w:t>
      </w:r>
      <w:proofErr w:type="spellStart"/>
      <w:r w:rsidRPr="0023432B">
        <w:t>sit</w:t>
      </w:r>
      <w:proofErr w:type="spellEnd"/>
      <w:r w:rsidRPr="0023432B">
        <w:t xml:space="preserve"> </w:t>
      </w:r>
      <w:proofErr w:type="spellStart"/>
      <w:r w:rsidRPr="0023432B">
        <w:t>amet</w:t>
      </w:r>
      <w:proofErr w:type="spellEnd"/>
      <w:r w:rsidRPr="0023432B">
        <w:t xml:space="preserve">, </w:t>
      </w:r>
      <w:proofErr w:type="spellStart"/>
      <w:r w:rsidRPr="0023432B">
        <w:t>consectetuer</w:t>
      </w:r>
      <w:proofErr w:type="spellEnd"/>
      <w:r w:rsidRPr="0023432B">
        <w:t xml:space="preserve"> </w:t>
      </w:r>
      <w:proofErr w:type="spellStart"/>
      <w:r w:rsidRPr="0023432B">
        <w:t>adipiscing</w:t>
      </w:r>
      <w:proofErr w:type="spellEnd"/>
      <w:r w:rsidRPr="0023432B">
        <w:t xml:space="preserve"> elit. </w:t>
      </w:r>
      <w:proofErr w:type="spellStart"/>
      <w:r w:rsidRPr="0023432B">
        <w:t>Temporibus</w:t>
      </w:r>
      <w:proofErr w:type="spellEnd"/>
      <w:r w:rsidRPr="0023432B">
        <w:t xml:space="preserve"> autem </w:t>
      </w:r>
      <w:proofErr w:type="spellStart"/>
      <w:r w:rsidRPr="0023432B">
        <w:t>quibusdam</w:t>
      </w:r>
      <w:proofErr w:type="spellEnd"/>
      <w:r w:rsidRPr="0023432B">
        <w:t xml:space="preserve"> et aut </w:t>
      </w:r>
      <w:proofErr w:type="spellStart"/>
      <w:r w:rsidRPr="0023432B">
        <w:t>officiis</w:t>
      </w:r>
      <w:proofErr w:type="spellEnd"/>
      <w:r w:rsidRPr="0023432B">
        <w:t xml:space="preserve"> </w:t>
      </w:r>
      <w:proofErr w:type="spellStart"/>
      <w:r w:rsidRPr="0023432B">
        <w:t>debitis</w:t>
      </w:r>
      <w:proofErr w:type="spellEnd"/>
      <w:r w:rsidRPr="0023432B">
        <w:t xml:space="preserve"> aut </w:t>
      </w:r>
      <w:proofErr w:type="spellStart"/>
      <w:r w:rsidRPr="0023432B">
        <w:t>rerum</w:t>
      </w:r>
      <w:proofErr w:type="spellEnd"/>
      <w:r w:rsidRPr="0023432B">
        <w:t xml:space="preserve"> </w:t>
      </w:r>
      <w:proofErr w:type="spellStart"/>
      <w:r w:rsidRPr="0023432B">
        <w:t>necessitatibus</w:t>
      </w:r>
      <w:proofErr w:type="spellEnd"/>
      <w:r w:rsidRPr="0023432B">
        <w:t xml:space="preserve"> </w:t>
      </w:r>
      <w:proofErr w:type="spellStart"/>
      <w:r w:rsidRPr="0023432B">
        <w:t>saepe</w:t>
      </w:r>
      <w:proofErr w:type="spellEnd"/>
      <w:r w:rsidRPr="0023432B">
        <w:t xml:space="preserve"> </w:t>
      </w:r>
      <w:proofErr w:type="spellStart"/>
      <w:r w:rsidRPr="0023432B">
        <w:t>eveniet</w:t>
      </w:r>
      <w:proofErr w:type="spellEnd"/>
      <w:r w:rsidRPr="0023432B">
        <w:t xml:space="preserve"> </w:t>
      </w:r>
      <w:proofErr w:type="spellStart"/>
      <w:r w:rsidRPr="0023432B">
        <w:t>ut</w:t>
      </w:r>
      <w:proofErr w:type="spellEnd"/>
      <w:r w:rsidRPr="0023432B">
        <w:t xml:space="preserve"> et </w:t>
      </w:r>
      <w:proofErr w:type="spellStart"/>
      <w:r w:rsidRPr="0023432B">
        <w:t>voluptates</w:t>
      </w:r>
      <w:proofErr w:type="spellEnd"/>
      <w:r w:rsidRPr="0023432B">
        <w:t xml:space="preserve"> </w:t>
      </w:r>
      <w:proofErr w:type="spellStart"/>
      <w:r w:rsidRPr="0023432B">
        <w:t>repudiandae</w:t>
      </w:r>
      <w:proofErr w:type="spellEnd"/>
      <w:r w:rsidRPr="0023432B">
        <w:t xml:space="preserve"> </w:t>
      </w:r>
      <w:proofErr w:type="spellStart"/>
      <w:r w:rsidRPr="0023432B">
        <w:t>sint</w:t>
      </w:r>
      <w:proofErr w:type="spellEnd"/>
      <w:r w:rsidRPr="0023432B">
        <w:t xml:space="preserve"> et </w:t>
      </w:r>
      <w:proofErr w:type="spellStart"/>
      <w:r w:rsidRPr="0023432B">
        <w:t>molestiae</w:t>
      </w:r>
      <w:proofErr w:type="spellEnd"/>
      <w:r w:rsidRPr="0023432B">
        <w:t xml:space="preserve"> non </w:t>
      </w:r>
      <w:proofErr w:type="spellStart"/>
      <w:r w:rsidRPr="0023432B">
        <w:t>recusandae</w:t>
      </w:r>
      <w:proofErr w:type="spellEnd"/>
      <w:r w:rsidRPr="0023432B">
        <w:t xml:space="preserve">. </w:t>
      </w:r>
      <w:proofErr w:type="spellStart"/>
      <w:r w:rsidRPr="0023432B">
        <w:t>Pellentesque</w:t>
      </w:r>
      <w:proofErr w:type="spellEnd"/>
      <w:r w:rsidRPr="0023432B">
        <w:t xml:space="preserve"> </w:t>
      </w:r>
      <w:proofErr w:type="spellStart"/>
      <w:r w:rsidRPr="0023432B">
        <w:t>habitant</w:t>
      </w:r>
      <w:proofErr w:type="spellEnd"/>
      <w:r w:rsidRPr="0023432B">
        <w:t xml:space="preserve"> </w:t>
      </w:r>
      <w:proofErr w:type="spellStart"/>
      <w:r w:rsidRPr="0023432B">
        <w:t>morbi</w:t>
      </w:r>
      <w:proofErr w:type="spellEnd"/>
      <w:r w:rsidRPr="0023432B">
        <w:t xml:space="preserve"> </w:t>
      </w:r>
      <w:proofErr w:type="spellStart"/>
      <w:r w:rsidRPr="0023432B">
        <w:t>tristique</w:t>
      </w:r>
      <w:proofErr w:type="spellEnd"/>
      <w:r w:rsidRPr="0023432B">
        <w:t xml:space="preserve"> </w:t>
      </w:r>
      <w:proofErr w:type="spellStart"/>
      <w:r w:rsidRPr="0023432B">
        <w:t>senectus</w:t>
      </w:r>
      <w:proofErr w:type="spellEnd"/>
      <w:r w:rsidRPr="0023432B">
        <w:t xml:space="preserve"> et </w:t>
      </w:r>
      <w:proofErr w:type="spellStart"/>
      <w:r w:rsidRPr="0023432B">
        <w:t>netus</w:t>
      </w:r>
      <w:proofErr w:type="spellEnd"/>
      <w:r w:rsidRPr="0023432B">
        <w:t xml:space="preserve"> et </w:t>
      </w:r>
      <w:proofErr w:type="spellStart"/>
      <w:r w:rsidRPr="0023432B">
        <w:t>malesuada</w:t>
      </w:r>
      <w:proofErr w:type="spellEnd"/>
      <w:r w:rsidRPr="0023432B">
        <w:t xml:space="preserve"> </w:t>
      </w:r>
      <w:proofErr w:type="spellStart"/>
      <w:r w:rsidRPr="0023432B">
        <w:t>fames</w:t>
      </w:r>
      <w:proofErr w:type="spellEnd"/>
      <w:r w:rsidRPr="0023432B">
        <w:t xml:space="preserve"> </w:t>
      </w:r>
      <w:proofErr w:type="spellStart"/>
      <w:r w:rsidRPr="0023432B">
        <w:t>ac</w:t>
      </w:r>
      <w:proofErr w:type="spellEnd"/>
      <w:r w:rsidRPr="0023432B">
        <w:t xml:space="preserve"> </w:t>
      </w:r>
      <w:proofErr w:type="spellStart"/>
      <w:r w:rsidRPr="0023432B">
        <w:t>turpis</w:t>
      </w:r>
      <w:proofErr w:type="spellEnd"/>
      <w:r w:rsidRPr="0023432B">
        <w:t xml:space="preserve"> </w:t>
      </w:r>
      <w:proofErr w:type="spellStart"/>
      <w:r w:rsidRPr="0023432B">
        <w:t>egestas</w:t>
      </w:r>
      <w:proofErr w:type="spellEnd"/>
      <w:r w:rsidR="00A56E9C">
        <w:t>.</w:t>
      </w:r>
    </w:p>
    <w:p w14:paraId="6B4BBA76" w14:textId="77777777" w:rsidR="001D4A0E" w:rsidRDefault="001D4A0E" w:rsidP="001D4A0E">
      <w:pPr>
        <w:pStyle w:val="ObrzekvMP"/>
        <w:keepNext/>
      </w:pPr>
      <w:r>
        <w:rPr>
          <w:noProof/>
        </w:rPr>
        <w:drawing>
          <wp:inline distT="0" distB="0" distL="0" distR="0" wp14:anchorId="09AF7CB4" wp14:editId="2C4FC023">
            <wp:extent cx="2991818" cy="1994215"/>
            <wp:effectExtent l="0" t="0" r="0" b="6350"/>
            <wp:docPr id="7" name="Obrázek 7" descr="Macro image shot of bluebe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7" descr="Macro image shot of blueberries"/>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03553" cy="2002037"/>
                    </a:xfrm>
                    <a:prstGeom prst="rect">
                      <a:avLst/>
                    </a:prstGeom>
                  </pic:spPr>
                </pic:pic>
              </a:graphicData>
            </a:graphic>
          </wp:inline>
        </w:drawing>
      </w:r>
    </w:p>
    <w:p w14:paraId="533D43B1" w14:textId="61F614F1" w:rsidR="001D4A0E" w:rsidRDefault="001D4A0E" w:rsidP="001D4A0E">
      <w:pPr>
        <w:pStyle w:val="Caption"/>
      </w:pPr>
      <w:bookmarkStart w:id="10" w:name="_Toc86059904"/>
      <w:r>
        <w:t xml:space="preserve">Obrázek </w:t>
      </w:r>
      <w:r>
        <w:fldChar w:fldCharType="begin"/>
      </w:r>
      <w:r>
        <w:instrText xml:space="preserve"> SEQ Obrázek \* ARABIC </w:instrText>
      </w:r>
      <w:r>
        <w:fldChar w:fldCharType="separate"/>
      </w:r>
      <w:r w:rsidR="009971CA">
        <w:rPr>
          <w:noProof/>
        </w:rPr>
        <w:t>2</w:t>
      </w:r>
      <w:r>
        <w:rPr>
          <w:noProof/>
        </w:rPr>
        <w:fldChar w:fldCharType="end"/>
      </w:r>
      <w:r w:rsidR="00D30F23">
        <w:t xml:space="preserve"> Modré borůvky</w:t>
      </w:r>
      <w:bookmarkEnd w:id="10"/>
    </w:p>
    <w:p w14:paraId="705ABCD5" w14:textId="77777777" w:rsidR="0023432B" w:rsidRPr="0023432B" w:rsidRDefault="0023432B" w:rsidP="00F96D91">
      <w:proofErr w:type="spellStart"/>
      <w:r w:rsidRPr="0023432B">
        <w:t>Lorem</w:t>
      </w:r>
      <w:proofErr w:type="spellEnd"/>
      <w:r w:rsidRPr="0023432B">
        <w:t xml:space="preserve"> </w:t>
      </w:r>
      <w:proofErr w:type="spellStart"/>
      <w:r w:rsidRPr="0023432B">
        <w:t>ipsum</w:t>
      </w:r>
      <w:proofErr w:type="spellEnd"/>
      <w:r w:rsidRPr="0023432B">
        <w:t xml:space="preserve"> </w:t>
      </w:r>
      <w:proofErr w:type="spellStart"/>
      <w:r w:rsidRPr="0023432B">
        <w:t>dolor</w:t>
      </w:r>
      <w:proofErr w:type="spellEnd"/>
      <w:r w:rsidRPr="0023432B">
        <w:t xml:space="preserve"> </w:t>
      </w:r>
      <w:proofErr w:type="spellStart"/>
      <w:r w:rsidRPr="0023432B">
        <w:t>sit</w:t>
      </w:r>
      <w:proofErr w:type="spellEnd"/>
      <w:r w:rsidRPr="0023432B">
        <w:t xml:space="preserve"> </w:t>
      </w:r>
      <w:proofErr w:type="spellStart"/>
      <w:r w:rsidRPr="0023432B">
        <w:t>amet</w:t>
      </w:r>
      <w:proofErr w:type="spellEnd"/>
      <w:r w:rsidRPr="0023432B">
        <w:t xml:space="preserve">, </w:t>
      </w:r>
      <w:proofErr w:type="spellStart"/>
      <w:r w:rsidRPr="0023432B">
        <w:t>consectetuer</w:t>
      </w:r>
      <w:proofErr w:type="spellEnd"/>
      <w:r w:rsidRPr="0023432B">
        <w:t xml:space="preserve"> </w:t>
      </w:r>
      <w:proofErr w:type="spellStart"/>
      <w:r w:rsidRPr="0023432B">
        <w:t>adipiscing</w:t>
      </w:r>
      <w:proofErr w:type="spellEnd"/>
      <w:r w:rsidRPr="0023432B">
        <w:t xml:space="preserve"> elit. </w:t>
      </w:r>
      <w:proofErr w:type="spellStart"/>
      <w:r w:rsidRPr="0023432B">
        <w:t>Temporibus</w:t>
      </w:r>
      <w:proofErr w:type="spellEnd"/>
      <w:r w:rsidRPr="0023432B">
        <w:t xml:space="preserve"> autem </w:t>
      </w:r>
      <w:proofErr w:type="spellStart"/>
      <w:r w:rsidRPr="0023432B">
        <w:t>quibusdam</w:t>
      </w:r>
      <w:proofErr w:type="spellEnd"/>
      <w:r w:rsidRPr="0023432B">
        <w:t xml:space="preserve"> et aut </w:t>
      </w:r>
      <w:proofErr w:type="spellStart"/>
      <w:r w:rsidRPr="0023432B">
        <w:t>officiis</w:t>
      </w:r>
      <w:proofErr w:type="spellEnd"/>
      <w:r w:rsidRPr="0023432B">
        <w:t xml:space="preserve"> </w:t>
      </w:r>
      <w:proofErr w:type="spellStart"/>
      <w:r w:rsidRPr="0023432B">
        <w:t>debitis</w:t>
      </w:r>
      <w:proofErr w:type="spellEnd"/>
      <w:r w:rsidRPr="0023432B">
        <w:t xml:space="preserve"> aut </w:t>
      </w:r>
      <w:proofErr w:type="spellStart"/>
      <w:r w:rsidRPr="0023432B">
        <w:t>rerum</w:t>
      </w:r>
      <w:proofErr w:type="spellEnd"/>
      <w:r w:rsidRPr="0023432B">
        <w:t xml:space="preserve"> </w:t>
      </w:r>
      <w:proofErr w:type="spellStart"/>
      <w:r w:rsidRPr="0023432B">
        <w:t>necessitatibus</w:t>
      </w:r>
      <w:proofErr w:type="spellEnd"/>
      <w:r w:rsidRPr="0023432B">
        <w:t xml:space="preserve"> </w:t>
      </w:r>
      <w:proofErr w:type="spellStart"/>
      <w:r w:rsidRPr="0023432B">
        <w:t>saepe</w:t>
      </w:r>
      <w:proofErr w:type="spellEnd"/>
      <w:r w:rsidRPr="0023432B">
        <w:t xml:space="preserve"> </w:t>
      </w:r>
      <w:proofErr w:type="spellStart"/>
      <w:r w:rsidRPr="0023432B">
        <w:t>eveniet</w:t>
      </w:r>
      <w:proofErr w:type="spellEnd"/>
      <w:r w:rsidRPr="0023432B">
        <w:t xml:space="preserve"> </w:t>
      </w:r>
      <w:proofErr w:type="spellStart"/>
      <w:r w:rsidRPr="0023432B">
        <w:t>ut</w:t>
      </w:r>
      <w:proofErr w:type="spellEnd"/>
      <w:r w:rsidRPr="0023432B">
        <w:t xml:space="preserve"> et </w:t>
      </w:r>
      <w:proofErr w:type="spellStart"/>
      <w:r w:rsidRPr="0023432B">
        <w:t>voluptates</w:t>
      </w:r>
      <w:proofErr w:type="spellEnd"/>
      <w:r w:rsidRPr="0023432B">
        <w:t xml:space="preserve"> </w:t>
      </w:r>
      <w:proofErr w:type="spellStart"/>
      <w:r w:rsidRPr="0023432B">
        <w:t>repudiandae</w:t>
      </w:r>
      <w:proofErr w:type="spellEnd"/>
      <w:r w:rsidRPr="0023432B">
        <w:t xml:space="preserve"> </w:t>
      </w:r>
      <w:proofErr w:type="spellStart"/>
      <w:r w:rsidRPr="0023432B">
        <w:t>sint</w:t>
      </w:r>
      <w:proofErr w:type="spellEnd"/>
      <w:r w:rsidRPr="0023432B">
        <w:t xml:space="preserve"> et </w:t>
      </w:r>
      <w:proofErr w:type="spellStart"/>
      <w:r w:rsidRPr="0023432B">
        <w:t>molestiae</w:t>
      </w:r>
      <w:proofErr w:type="spellEnd"/>
      <w:r w:rsidRPr="0023432B">
        <w:t xml:space="preserve"> non </w:t>
      </w:r>
      <w:proofErr w:type="spellStart"/>
      <w:r w:rsidRPr="0023432B">
        <w:t>recusandae</w:t>
      </w:r>
      <w:proofErr w:type="spellEnd"/>
      <w:r w:rsidRPr="0023432B">
        <w:t xml:space="preserve">. </w:t>
      </w:r>
      <w:proofErr w:type="spellStart"/>
      <w:r w:rsidRPr="0023432B">
        <w:t>Pellentesque</w:t>
      </w:r>
      <w:proofErr w:type="spellEnd"/>
      <w:r w:rsidRPr="0023432B">
        <w:t xml:space="preserve"> </w:t>
      </w:r>
      <w:proofErr w:type="spellStart"/>
      <w:r w:rsidRPr="0023432B">
        <w:t>habitant</w:t>
      </w:r>
      <w:proofErr w:type="spellEnd"/>
      <w:r w:rsidRPr="0023432B">
        <w:t xml:space="preserve"> </w:t>
      </w:r>
      <w:proofErr w:type="spellStart"/>
      <w:r w:rsidRPr="0023432B">
        <w:t>morbi</w:t>
      </w:r>
      <w:proofErr w:type="spellEnd"/>
      <w:r w:rsidRPr="0023432B">
        <w:t xml:space="preserve"> </w:t>
      </w:r>
      <w:proofErr w:type="spellStart"/>
      <w:r w:rsidRPr="0023432B">
        <w:t>tristique</w:t>
      </w:r>
      <w:proofErr w:type="spellEnd"/>
      <w:r w:rsidRPr="0023432B">
        <w:t xml:space="preserve"> </w:t>
      </w:r>
      <w:proofErr w:type="spellStart"/>
      <w:r w:rsidRPr="0023432B">
        <w:t>senectus</w:t>
      </w:r>
      <w:proofErr w:type="spellEnd"/>
      <w:r w:rsidRPr="0023432B">
        <w:t xml:space="preserve"> et </w:t>
      </w:r>
      <w:proofErr w:type="spellStart"/>
      <w:r w:rsidRPr="0023432B">
        <w:t>netus</w:t>
      </w:r>
      <w:proofErr w:type="spellEnd"/>
      <w:r w:rsidRPr="0023432B">
        <w:t xml:space="preserve"> et </w:t>
      </w:r>
      <w:proofErr w:type="spellStart"/>
      <w:r w:rsidRPr="0023432B">
        <w:t>malesuada</w:t>
      </w:r>
      <w:proofErr w:type="spellEnd"/>
      <w:r w:rsidRPr="0023432B">
        <w:t xml:space="preserve"> </w:t>
      </w:r>
      <w:proofErr w:type="spellStart"/>
      <w:r w:rsidRPr="0023432B">
        <w:t>fames</w:t>
      </w:r>
      <w:proofErr w:type="spellEnd"/>
      <w:r w:rsidRPr="0023432B">
        <w:t xml:space="preserve"> </w:t>
      </w:r>
      <w:proofErr w:type="spellStart"/>
      <w:r w:rsidRPr="0023432B">
        <w:t>ac</w:t>
      </w:r>
      <w:proofErr w:type="spellEnd"/>
      <w:r w:rsidRPr="0023432B">
        <w:t xml:space="preserve"> </w:t>
      </w:r>
      <w:proofErr w:type="spellStart"/>
      <w:r w:rsidRPr="0023432B">
        <w:t>turpis</w:t>
      </w:r>
      <w:proofErr w:type="spellEnd"/>
      <w:r w:rsidRPr="0023432B">
        <w:t xml:space="preserve"> </w:t>
      </w:r>
      <w:proofErr w:type="spellStart"/>
      <w:r w:rsidRPr="0023432B">
        <w:t>egestas</w:t>
      </w:r>
      <w:proofErr w:type="spellEnd"/>
      <w:r w:rsidRPr="0023432B">
        <w:t xml:space="preserve">. In </w:t>
      </w:r>
      <w:proofErr w:type="spellStart"/>
      <w:r w:rsidRPr="0023432B">
        <w:t>laoreet</w:t>
      </w:r>
      <w:proofErr w:type="spellEnd"/>
      <w:r w:rsidRPr="0023432B">
        <w:t xml:space="preserve">, </w:t>
      </w:r>
      <w:proofErr w:type="spellStart"/>
      <w:r w:rsidRPr="0023432B">
        <w:t>magna</w:t>
      </w:r>
      <w:proofErr w:type="spellEnd"/>
      <w:r w:rsidRPr="0023432B">
        <w:t xml:space="preserve"> id </w:t>
      </w:r>
      <w:proofErr w:type="spellStart"/>
      <w:r w:rsidRPr="0023432B">
        <w:t>viverra</w:t>
      </w:r>
      <w:proofErr w:type="spellEnd"/>
      <w:r w:rsidRPr="0023432B">
        <w:t xml:space="preserve"> </w:t>
      </w:r>
      <w:proofErr w:type="spellStart"/>
      <w:r w:rsidRPr="0023432B">
        <w:t>tincidunt</w:t>
      </w:r>
      <w:proofErr w:type="spellEnd"/>
      <w:r w:rsidRPr="0023432B">
        <w:t xml:space="preserve">, sem </w:t>
      </w:r>
      <w:proofErr w:type="spellStart"/>
      <w:r w:rsidRPr="0023432B">
        <w:t>odio</w:t>
      </w:r>
      <w:proofErr w:type="spellEnd"/>
      <w:r w:rsidRPr="0023432B">
        <w:t xml:space="preserve"> </w:t>
      </w:r>
      <w:proofErr w:type="spellStart"/>
      <w:r w:rsidRPr="0023432B">
        <w:t>bibendum</w:t>
      </w:r>
      <w:proofErr w:type="spellEnd"/>
      <w:r w:rsidRPr="0023432B">
        <w:t xml:space="preserve"> </w:t>
      </w:r>
      <w:proofErr w:type="spellStart"/>
      <w:r w:rsidRPr="0023432B">
        <w:t>justo</w:t>
      </w:r>
      <w:proofErr w:type="spellEnd"/>
      <w:r w:rsidRPr="0023432B">
        <w:t xml:space="preserve">, vel </w:t>
      </w:r>
      <w:proofErr w:type="spellStart"/>
      <w:r w:rsidRPr="0023432B">
        <w:t>imperdiet</w:t>
      </w:r>
      <w:proofErr w:type="spellEnd"/>
      <w:r w:rsidRPr="0023432B">
        <w:t xml:space="preserve"> </w:t>
      </w:r>
      <w:proofErr w:type="spellStart"/>
      <w:r w:rsidRPr="0023432B">
        <w:t>sapien</w:t>
      </w:r>
      <w:proofErr w:type="spellEnd"/>
      <w:r w:rsidRPr="0023432B">
        <w:t xml:space="preserve"> </w:t>
      </w:r>
      <w:proofErr w:type="spellStart"/>
      <w:r w:rsidRPr="0023432B">
        <w:t>wisi</w:t>
      </w:r>
      <w:proofErr w:type="spellEnd"/>
      <w:r w:rsidRPr="0023432B">
        <w:t xml:space="preserve"> sed libero. </w:t>
      </w:r>
      <w:proofErr w:type="spellStart"/>
      <w:r w:rsidRPr="0023432B">
        <w:t>Nullam</w:t>
      </w:r>
      <w:proofErr w:type="spellEnd"/>
      <w:r w:rsidRPr="0023432B">
        <w:t xml:space="preserve"> </w:t>
      </w:r>
      <w:proofErr w:type="spellStart"/>
      <w:r w:rsidRPr="0023432B">
        <w:t>sit</w:t>
      </w:r>
      <w:proofErr w:type="spellEnd"/>
      <w:r w:rsidRPr="0023432B">
        <w:t xml:space="preserve"> </w:t>
      </w:r>
      <w:proofErr w:type="spellStart"/>
      <w:r w:rsidRPr="0023432B">
        <w:t>amet</w:t>
      </w:r>
      <w:proofErr w:type="spellEnd"/>
      <w:r w:rsidRPr="0023432B">
        <w:t xml:space="preserve"> </w:t>
      </w:r>
      <w:proofErr w:type="spellStart"/>
      <w:r w:rsidRPr="0023432B">
        <w:t>magna</w:t>
      </w:r>
      <w:proofErr w:type="spellEnd"/>
      <w:r w:rsidRPr="0023432B">
        <w:t xml:space="preserve"> in </w:t>
      </w:r>
      <w:proofErr w:type="spellStart"/>
      <w:r w:rsidRPr="0023432B">
        <w:t>magna</w:t>
      </w:r>
      <w:proofErr w:type="spellEnd"/>
      <w:r w:rsidRPr="0023432B">
        <w:t xml:space="preserve"> </w:t>
      </w:r>
      <w:proofErr w:type="spellStart"/>
      <w:r w:rsidRPr="0023432B">
        <w:t>gravida</w:t>
      </w:r>
      <w:proofErr w:type="spellEnd"/>
      <w:r w:rsidRPr="0023432B">
        <w:t xml:space="preserve"> </w:t>
      </w:r>
      <w:proofErr w:type="spellStart"/>
      <w:r w:rsidRPr="0023432B">
        <w:t>vehicula</w:t>
      </w:r>
      <w:proofErr w:type="spellEnd"/>
      <w:r w:rsidRPr="0023432B">
        <w:t xml:space="preserve">. </w:t>
      </w:r>
      <w:proofErr w:type="spellStart"/>
      <w:r w:rsidRPr="0023432B">
        <w:t>Aliquam</w:t>
      </w:r>
      <w:proofErr w:type="spellEnd"/>
      <w:r w:rsidRPr="0023432B">
        <w:t xml:space="preserve"> in </w:t>
      </w:r>
      <w:proofErr w:type="spellStart"/>
      <w:r w:rsidRPr="0023432B">
        <w:t>lorem</w:t>
      </w:r>
      <w:proofErr w:type="spellEnd"/>
      <w:r w:rsidRPr="0023432B">
        <w:t xml:space="preserve"> </w:t>
      </w:r>
      <w:proofErr w:type="spellStart"/>
      <w:r w:rsidRPr="0023432B">
        <w:t>sit</w:t>
      </w:r>
      <w:proofErr w:type="spellEnd"/>
      <w:r w:rsidRPr="0023432B">
        <w:t xml:space="preserve"> </w:t>
      </w:r>
      <w:proofErr w:type="spellStart"/>
      <w:r w:rsidRPr="0023432B">
        <w:t>amet</w:t>
      </w:r>
      <w:proofErr w:type="spellEnd"/>
      <w:r w:rsidRPr="0023432B">
        <w:t xml:space="preserve"> </w:t>
      </w:r>
      <w:proofErr w:type="spellStart"/>
      <w:r w:rsidRPr="0023432B">
        <w:t>leo</w:t>
      </w:r>
      <w:proofErr w:type="spellEnd"/>
      <w:r w:rsidRPr="0023432B">
        <w:t xml:space="preserve"> </w:t>
      </w:r>
      <w:proofErr w:type="spellStart"/>
      <w:r w:rsidRPr="0023432B">
        <w:t>accumsan</w:t>
      </w:r>
      <w:proofErr w:type="spellEnd"/>
      <w:r w:rsidRPr="0023432B">
        <w:t xml:space="preserve"> </w:t>
      </w:r>
      <w:proofErr w:type="spellStart"/>
      <w:r w:rsidRPr="0023432B">
        <w:t>lacinia</w:t>
      </w:r>
      <w:proofErr w:type="spellEnd"/>
      <w:r w:rsidRPr="0023432B">
        <w:t xml:space="preserve">. </w:t>
      </w:r>
      <w:proofErr w:type="spellStart"/>
      <w:r w:rsidRPr="0023432B">
        <w:t>Aliquam</w:t>
      </w:r>
      <w:proofErr w:type="spellEnd"/>
      <w:r w:rsidRPr="0023432B">
        <w:t xml:space="preserve"> ante. </w:t>
      </w:r>
      <w:proofErr w:type="spellStart"/>
      <w:r w:rsidRPr="0023432B">
        <w:t>Temporibus</w:t>
      </w:r>
      <w:proofErr w:type="spellEnd"/>
      <w:r w:rsidRPr="0023432B">
        <w:t xml:space="preserve"> autem </w:t>
      </w:r>
      <w:proofErr w:type="spellStart"/>
      <w:r w:rsidRPr="0023432B">
        <w:t>quibusdam</w:t>
      </w:r>
      <w:proofErr w:type="spellEnd"/>
      <w:r w:rsidRPr="0023432B">
        <w:t xml:space="preserve"> et aut </w:t>
      </w:r>
      <w:proofErr w:type="spellStart"/>
      <w:r w:rsidRPr="0023432B">
        <w:t>officiis</w:t>
      </w:r>
      <w:proofErr w:type="spellEnd"/>
      <w:r w:rsidRPr="0023432B">
        <w:t xml:space="preserve"> </w:t>
      </w:r>
      <w:proofErr w:type="spellStart"/>
      <w:r w:rsidRPr="0023432B">
        <w:t>debitis</w:t>
      </w:r>
      <w:proofErr w:type="spellEnd"/>
      <w:r w:rsidRPr="0023432B">
        <w:t xml:space="preserve"> aut </w:t>
      </w:r>
      <w:proofErr w:type="spellStart"/>
      <w:r w:rsidRPr="0023432B">
        <w:t>rerum</w:t>
      </w:r>
      <w:proofErr w:type="spellEnd"/>
      <w:r w:rsidRPr="0023432B">
        <w:t xml:space="preserve"> </w:t>
      </w:r>
      <w:proofErr w:type="spellStart"/>
      <w:r w:rsidRPr="0023432B">
        <w:lastRenderedPageBreak/>
        <w:t>necessitatibus</w:t>
      </w:r>
      <w:proofErr w:type="spellEnd"/>
      <w:r w:rsidRPr="0023432B">
        <w:t xml:space="preserve"> </w:t>
      </w:r>
      <w:proofErr w:type="spellStart"/>
      <w:r w:rsidRPr="0023432B">
        <w:t>saepe</w:t>
      </w:r>
      <w:proofErr w:type="spellEnd"/>
      <w:r w:rsidRPr="0023432B">
        <w:t xml:space="preserve"> </w:t>
      </w:r>
      <w:proofErr w:type="spellStart"/>
      <w:r w:rsidRPr="0023432B">
        <w:t>eveniet</w:t>
      </w:r>
      <w:proofErr w:type="spellEnd"/>
      <w:r w:rsidRPr="0023432B">
        <w:t xml:space="preserve"> </w:t>
      </w:r>
      <w:proofErr w:type="spellStart"/>
      <w:r w:rsidRPr="0023432B">
        <w:t>ut</w:t>
      </w:r>
      <w:proofErr w:type="spellEnd"/>
      <w:r w:rsidRPr="0023432B">
        <w:t xml:space="preserve"> et </w:t>
      </w:r>
      <w:proofErr w:type="spellStart"/>
      <w:r w:rsidRPr="0023432B">
        <w:t>voluptates</w:t>
      </w:r>
      <w:proofErr w:type="spellEnd"/>
      <w:r w:rsidRPr="0023432B">
        <w:t xml:space="preserve"> </w:t>
      </w:r>
      <w:proofErr w:type="spellStart"/>
      <w:r w:rsidRPr="0023432B">
        <w:t>repudiandae</w:t>
      </w:r>
      <w:proofErr w:type="spellEnd"/>
      <w:r w:rsidRPr="0023432B">
        <w:t xml:space="preserve"> </w:t>
      </w:r>
      <w:proofErr w:type="spellStart"/>
      <w:r w:rsidRPr="0023432B">
        <w:t>sint</w:t>
      </w:r>
      <w:proofErr w:type="spellEnd"/>
      <w:r w:rsidRPr="0023432B">
        <w:t xml:space="preserve"> et </w:t>
      </w:r>
      <w:proofErr w:type="spellStart"/>
      <w:r w:rsidRPr="0023432B">
        <w:t>molestiae</w:t>
      </w:r>
      <w:proofErr w:type="spellEnd"/>
      <w:r w:rsidRPr="0023432B">
        <w:t xml:space="preserve"> non </w:t>
      </w:r>
      <w:proofErr w:type="spellStart"/>
      <w:r w:rsidRPr="0023432B">
        <w:t>recusandae</w:t>
      </w:r>
      <w:proofErr w:type="spellEnd"/>
      <w:r w:rsidRPr="0023432B">
        <w:t xml:space="preserve">. </w:t>
      </w:r>
      <w:proofErr w:type="spellStart"/>
      <w:r w:rsidRPr="0023432B">
        <w:t>Pellentesque</w:t>
      </w:r>
      <w:proofErr w:type="spellEnd"/>
      <w:r w:rsidRPr="0023432B">
        <w:t xml:space="preserve"> </w:t>
      </w:r>
      <w:proofErr w:type="spellStart"/>
      <w:r w:rsidRPr="0023432B">
        <w:t>arcu</w:t>
      </w:r>
      <w:proofErr w:type="spellEnd"/>
      <w:r w:rsidRPr="0023432B">
        <w:t xml:space="preserve">. </w:t>
      </w:r>
      <w:proofErr w:type="spellStart"/>
      <w:r w:rsidRPr="0023432B">
        <w:t>Nullam</w:t>
      </w:r>
      <w:proofErr w:type="spellEnd"/>
      <w:r w:rsidRPr="0023432B">
        <w:t xml:space="preserve"> </w:t>
      </w:r>
      <w:proofErr w:type="spellStart"/>
      <w:r w:rsidRPr="0023432B">
        <w:t>eget</w:t>
      </w:r>
      <w:proofErr w:type="spellEnd"/>
      <w:r w:rsidRPr="0023432B">
        <w:t xml:space="preserve"> </w:t>
      </w:r>
      <w:proofErr w:type="spellStart"/>
      <w:r w:rsidRPr="0023432B">
        <w:t>nisl</w:t>
      </w:r>
      <w:proofErr w:type="spellEnd"/>
      <w:r w:rsidRPr="0023432B">
        <w:t xml:space="preserve">. </w:t>
      </w:r>
      <w:proofErr w:type="spellStart"/>
      <w:r w:rsidRPr="0023432B">
        <w:t>Integer</w:t>
      </w:r>
      <w:proofErr w:type="spellEnd"/>
      <w:r w:rsidRPr="0023432B">
        <w:t xml:space="preserve"> </w:t>
      </w:r>
      <w:proofErr w:type="spellStart"/>
      <w:r w:rsidRPr="0023432B">
        <w:t>malesuada</w:t>
      </w:r>
      <w:proofErr w:type="spellEnd"/>
      <w:r w:rsidRPr="0023432B">
        <w:t xml:space="preserve">. </w:t>
      </w:r>
      <w:proofErr w:type="spellStart"/>
      <w:r w:rsidRPr="0023432B">
        <w:t>Nulla</w:t>
      </w:r>
      <w:proofErr w:type="spellEnd"/>
      <w:r w:rsidRPr="0023432B">
        <w:t xml:space="preserve"> </w:t>
      </w:r>
      <w:proofErr w:type="spellStart"/>
      <w:r w:rsidRPr="0023432B">
        <w:t>pulvinar</w:t>
      </w:r>
      <w:proofErr w:type="spellEnd"/>
      <w:r w:rsidRPr="0023432B">
        <w:t xml:space="preserve"> </w:t>
      </w:r>
      <w:proofErr w:type="spellStart"/>
      <w:r w:rsidRPr="0023432B">
        <w:t>eleifend</w:t>
      </w:r>
      <w:proofErr w:type="spellEnd"/>
      <w:r w:rsidRPr="0023432B">
        <w:t xml:space="preserve"> sem. </w:t>
      </w:r>
      <w:proofErr w:type="spellStart"/>
      <w:r w:rsidRPr="0023432B">
        <w:t>Cum</w:t>
      </w:r>
      <w:proofErr w:type="spellEnd"/>
      <w:r w:rsidRPr="0023432B">
        <w:t xml:space="preserve"> </w:t>
      </w:r>
      <w:proofErr w:type="spellStart"/>
      <w:r w:rsidRPr="0023432B">
        <w:t>sociis</w:t>
      </w:r>
      <w:proofErr w:type="spellEnd"/>
      <w:r w:rsidRPr="0023432B">
        <w:t xml:space="preserve"> </w:t>
      </w:r>
      <w:proofErr w:type="spellStart"/>
      <w:r w:rsidRPr="0023432B">
        <w:t>natoque</w:t>
      </w:r>
      <w:proofErr w:type="spellEnd"/>
      <w:r w:rsidRPr="0023432B">
        <w:t xml:space="preserve"> </w:t>
      </w:r>
      <w:proofErr w:type="spellStart"/>
      <w:r w:rsidRPr="0023432B">
        <w:t>penatibus</w:t>
      </w:r>
      <w:proofErr w:type="spellEnd"/>
      <w:r w:rsidRPr="0023432B">
        <w:t xml:space="preserve"> et </w:t>
      </w:r>
      <w:proofErr w:type="spellStart"/>
      <w:r w:rsidRPr="0023432B">
        <w:t>magnis</w:t>
      </w:r>
      <w:proofErr w:type="spellEnd"/>
      <w:r w:rsidRPr="0023432B">
        <w:t xml:space="preserve"> dis </w:t>
      </w:r>
      <w:proofErr w:type="spellStart"/>
      <w:r w:rsidRPr="0023432B">
        <w:t>parturient</w:t>
      </w:r>
      <w:proofErr w:type="spellEnd"/>
      <w:r w:rsidRPr="0023432B">
        <w:t xml:space="preserve"> </w:t>
      </w:r>
      <w:proofErr w:type="spellStart"/>
      <w:r w:rsidRPr="0023432B">
        <w:t>montes</w:t>
      </w:r>
      <w:proofErr w:type="spellEnd"/>
      <w:r w:rsidRPr="0023432B">
        <w:t xml:space="preserve">, </w:t>
      </w:r>
      <w:proofErr w:type="spellStart"/>
      <w:r w:rsidRPr="0023432B">
        <w:t>nascetur</w:t>
      </w:r>
      <w:proofErr w:type="spellEnd"/>
      <w:r w:rsidRPr="0023432B">
        <w:t xml:space="preserve"> </w:t>
      </w:r>
      <w:proofErr w:type="spellStart"/>
      <w:r w:rsidRPr="0023432B">
        <w:t>ridiculus</w:t>
      </w:r>
      <w:proofErr w:type="spellEnd"/>
      <w:r w:rsidRPr="0023432B">
        <w:t xml:space="preserve"> </w:t>
      </w:r>
      <w:proofErr w:type="spellStart"/>
      <w:r w:rsidRPr="0023432B">
        <w:t>mus</w:t>
      </w:r>
      <w:proofErr w:type="spellEnd"/>
      <w:r w:rsidRPr="0023432B">
        <w:t xml:space="preserve">. Donec </w:t>
      </w:r>
      <w:proofErr w:type="spellStart"/>
      <w:r w:rsidRPr="0023432B">
        <w:t>quis</w:t>
      </w:r>
      <w:proofErr w:type="spellEnd"/>
      <w:r w:rsidRPr="0023432B">
        <w:t xml:space="preserve"> </w:t>
      </w:r>
      <w:proofErr w:type="spellStart"/>
      <w:r w:rsidRPr="0023432B">
        <w:t>nibh</w:t>
      </w:r>
      <w:proofErr w:type="spellEnd"/>
      <w:r w:rsidRPr="0023432B">
        <w:t xml:space="preserve"> </w:t>
      </w:r>
      <w:proofErr w:type="spellStart"/>
      <w:r w:rsidRPr="0023432B">
        <w:t>at</w:t>
      </w:r>
      <w:proofErr w:type="spellEnd"/>
      <w:r w:rsidRPr="0023432B">
        <w:t xml:space="preserve"> </w:t>
      </w:r>
      <w:proofErr w:type="spellStart"/>
      <w:r w:rsidRPr="0023432B">
        <w:t>felis</w:t>
      </w:r>
      <w:proofErr w:type="spellEnd"/>
      <w:r w:rsidRPr="0023432B">
        <w:t xml:space="preserve"> </w:t>
      </w:r>
      <w:proofErr w:type="spellStart"/>
      <w:r w:rsidRPr="0023432B">
        <w:t>congue</w:t>
      </w:r>
      <w:proofErr w:type="spellEnd"/>
      <w:r w:rsidRPr="0023432B">
        <w:t xml:space="preserve"> </w:t>
      </w:r>
      <w:proofErr w:type="spellStart"/>
      <w:r w:rsidRPr="0023432B">
        <w:t>commodo</w:t>
      </w:r>
      <w:proofErr w:type="spellEnd"/>
      <w:r w:rsidRPr="0023432B">
        <w:t xml:space="preserve">. </w:t>
      </w:r>
      <w:proofErr w:type="spellStart"/>
      <w:r w:rsidRPr="0023432B">
        <w:t>Cras</w:t>
      </w:r>
      <w:proofErr w:type="spellEnd"/>
      <w:r w:rsidRPr="0023432B">
        <w:t xml:space="preserve"> </w:t>
      </w:r>
      <w:proofErr w:type="spellStart"/>
      <w:r w:rsidRPr="0023432B">
        <w:t>pede</w:t>
      </w:r>
      <w:proofErr w:type="spellEnd"/>
      <w:r w:rsidRPr="0023432B">
        <w:t xml:space="preserve"> libero, </w:t>
      </w:r>
      <w:proofErr w:type="spellStart"/>
      <w:r w:rsidRPr="0023432B">
        <w:t>dapibus</w:t>
      </w:r>
      <w:proofErr w:type="spellEnd"/>
      <w:r w:rsidRPr="0023432B">
        <w:t xml:space="preserve"> </w:t>
      </w:r>
      <w:proofErr w:type="spellStart"/>
      <w:r w:rsidRPr="0023432B">
        <w:t>nec</w:t>
      </w:r>
      <w:proofErr w:type="spellEnd"/>
      <w:r w:rsidRPr="0023432B">
        <w:t xml:space="preserve">, </w:t>
      </w:r>
      <w:proofErr w:type="spellStart"/>
      <w:r w:rsidRPr="0023432B">
        <w:t>pretium</w:t>
      </w:r>
      <w:proofErr w:type="spellEnd"/>
      <w:r w:rsidRPr="0023432B">
        <w:t xml:space="preserve"> </w:t>
      </w:r>
      <w:proofErr w:type="spellStart"/>
      <w:r w:rsidRPr="0023432B">
        <w:t>sit</w:t>
      </w:r>
      <w:proofErr w:type="spellEnd"/>
      <w:r w:rsidRPr="0023432B">
        <w:t xml:space="preserve"> </w:t>
      </w:r>
      <w:proofErr w:type="spellStart"/>
      <w:r w:rsidRPr="0023432B">
        <w:t>amet</w:t>
      </w:r>
      <w:proofErr w:type="spellEnd"/>
      <w:r w:rsidRPr="0023432B">
        <w:t xml:space="preserve">, </w:t>
      </w:r>
      <w:proofErr w:type="spellStart"/>
      <w:r w:rsidRPr="0023432B">
        <w:t>tempor</w:t>
      </w:r>
      <w:proofErr w:type="spellEnd"/>
      <w:r w:rsidRPr="0023432B">
        <w:t xml:space="preserve"> </w:t>
      </w:r>
      <w:proofErr w:type="spellStart"/>
      <w:r w:rsidRPr="0023432B">
        <w:t>quis</w:t>
      </w:r>
      <w:proofErr w:type="spellEnd"/>
      <w:r w:rsidRPr="0023432B">
        <w:t xml:space="preserve">. </w:t>
      </w:r>
      <w:proofErr w:type="spellStart"/>
      <w:r w:rsidRPr="0023432B">
        <w:t>Etiam</w:t>
      </w:r>
      <w:proofErr w:type="spellEnd"/>
      <w:r w:rsidRPr="0023432B">
        <w:t xml:space="preserve"> dui sem, </w:t>
      </w:r>
      <w:proofErr w:type="spellStart"/>
      <w:r w:rsidRPr="0023432B">
        <w:t>fermentum</w:t>
      </w:r>
      <w:proofErr w:type="spellEnd"/>
      <w:r w:rsidRPr="0023432B">
        <w:t xml:space="preserve"> vitae, </w:t>
      </w:r>
      <w:proofErr w:type="spellStart"/>
      <w:r w:rsidRPr="0023432B">
        <w:t>sagittis</w:t>
      </w:r>
      <w:proofErr w:type="spellEnd"/>
      <w:r w:rsidRPr="0023432B">
        <w:t xml:space="preserve"> id, </w:t>
      </w:r>
      <w:proofErr w:type="spellStart"/>
      <w:r w:rsidRPr="0023432B">
        <w:t>malesuada</w:t>
      </w:r>
      <w:proofErr w:type="spellEnd"/>
      <w:r w:rsidRPr="0023432B">
        <w:t xml:space="preserve"> in, </w:t>
      </w:r>
      <w:proofErr w:type="spellStart"/>
      <w:r w:rsidRPr="0023432B">
        <w:t>quam</w:t>
      </w:r>
      <w:proofErr w:type="spellEnd"/>
      <w:r w:rsidRPr="0023432B">
        <w:t xml:space="preserve">. </w:t>
      </w:r>
      <w:proofErr w:type="spellStart"/>
      <w:r w:rsidRPr="0023432B">
        <w:t>Nunc</w:t>
      </w:r>
      <w:proofErr w:type="spellEnd"/>
      <w:r w:rsidRPr="0023432B">
        <w:t xml:space="preserve"> </w:t>
      </w:r>
      <w:proofErr w:type="spellStart"/>
      <w:r w:rsidRPr="0023432B">
        <w:t>auctor</w:t>
      </w:r>
      <w:proofErr w:type="spellEnd"/>
      <w:r w:rsidRPr="0023432B">
        <w:t>.</w:t>
      </w:r>
    </w:p>
    <w:p w14:paraId="67008889" w14:textId="77777777" w:rsidR="00BA365E" w:rsidRDefault="006F3E2A" w:rsidP="00BA365E">
      <w:pPr>
        <w:pStyle w:val="Citovanodstavec"/>
      </w:pPr>
      <w:proofErr w:type="spellStart"/>
      <w:r w:rsidRPr="0023432B">
        <w:t>Lorem</w:t>
      </w:r>
      <w:proofErr w:type="spellEnd"/>
      <w:r w:rsidRPr="0023432B">
        <w:t xml:space="preserve"> </w:t>
      </w:r>
      <w:proofErr w:type="spellStart"/>
      <w:r w:rsidRPr="0023432B">
        <w:t>ipsum</w:t>
      </w:r>
      <w:proofErr w:type="spellEnd"/>
      <w:r w:rsidRPr="0023432B">
        <w:t xml:space="preserve"> </w:t>
      </w:r>
      <w:proofErr w:type="spellStart"/>
      <w:r w:rsidRPr="0023432B">
        <w:t>dolor</w:t>
      </w:r>
      <w:proofErr w:type="spellEnd"/>
      <w:r w:rsidRPr="0023432B">
        <w:t xml:space="preserve"> </w:t>
      </w:r>
      <w:proofErr w:type="spellStart"/>
      <w:r w:rsidRPr="0023432B">
        <w:t>sit</w:t>
      </w:r>
      <w:proofErr w:type="spellEnd"/>
      <w:r w:rsidRPr="0023432B">
        <w:t xml:space="preserve"> </w:t>
      </w:r>
      <w:proofErr w:type="spellStart"/>
      <w:r w:rsidRPr="0023432B">
        <w:t>amet</w:t>
      </w:r>
      <w:proofErr w:type="spellEnd"/>
      <w:r w:rsidRPr="0023432B">
        <w:t xml:space="preserve">, </w:t>
      </w:r>
      <w:proofErr w:type="spellStart"/>
      <w:r w:rsidRPr="0023432B">
        <w:t>consectetuer</w:t>
      </w:r>
      <w:proofErr w:type="spellEnd"/>
      <w:r w:rsidRPr="0023432B">
        <w:t xml:space="preserve"> </w:t>
      </w:r>
      <w:proofErr w:type="spellStart"/>
      <w:r w:rsidRPr="0023432B">
        <w:t>adipiscing</w:t>
      </w:r>
      <w:proofErr w:type="spellEnd"/>
      <w:r w:rsidRPr="0023432B">
        <w:t xml:space="preserve"> elit. </w:t>
      </w:r>
      <w:proofErr w:type="spellStart"/>
      <w:r w:rsidRPr="0023432B">
        <w:t>Temporibus</w:t>
      </w:r>
      <w:proofErr w:type="spellEnd"/>
      <w:r w:rsidRPr="0023432B">
        <w:t xml:space="preserve"> autem </w:t>
      </w:r>
      <w:proofErr w:type="spellStart"/>
      <w:r w:rsidRPr="0023432B">
        <w:t>quibusdam</w:t>
      </w:r>
      <w:proofErr w:type="spellEnd"/>
      <w:r w:rsidRPr="0023432B">
        <w:t xml:space="preserve"> et aut </w:t>
      </w:r>
      <w:proofErr w:type="spellStart"/>
      <w:r w:rsidRPr="0023432B">
        <w:t>officiis</w:t>
      </w:r>
      <w:proofErr w:type="spellEnd"/>
      <w:r w:rsidRPr="0023432B">
        <w:t xml:space="preserve"> </w:t>
      </w:r>
      <w:proofErr w:type="spellStart"/>
      <w:r w:rsidRPr="0023432B">
        <w:t>debitis</w:t>
      </w:r>
      <w:proofErr w:type="spellEnd"/>
      <w:r w:rsidRPr="0023432B">
        <w:t xml:space="preserve"> aut </w:t>
      </w:r>
      <w:proofErr w:type="spellStart"/>
      <w:r w:rsidRPr="0023432B">
        <w:t>rerum</w:t>
      </w:r>
      <w:proofErr w:type="spellEnd"/>
      <w:r w:rsidRPr="0023432B">
        <w:t xml:space="preserve"> </w:t>
      </w:r>
      <w:proofErr w:type="spellStart"/>
      <w:r w:rsidRPr="0023432B">
        <w:t>necessitatibus</w:t>
      </w:r>
      <w:proofErr w:type="spellEnd"/>
      <w:r w:rsidRPr="0023432B">
        <w:t xml:space="preserve"> </w:t>
      </w:r>
      <w:proofErr w:type="spellStart"/>
      <w:r w:rsidRPr="0023432B">
        <w:t>saepe</w:t>
      </w:r>
      <w:proofErr w:type="spellEnd"/>
      <w:r w:rsidRPr="0023432B">
        <w:t xml:space="preserve"> </w:t>
      </w:r>
      <w:proofErr w:type="spellStart"/>
      <w:r w:rsidRPr="0023432B">
        <w:t>eveniet</w:t>
      </w:r>
      <w:proofErr w:type="spellEnd"/>
      <w:r w:rsidRPr="0023432B">
        <w:t xml:space="preserve"> </w:t>
      </w:r>
      <w:proofErr w:type="spellStart"/>
      <w:r w:rsidRPr="0023432B">
        <w:t>ut</w:t>
      </w:r>
      <w:proofErr w:type="spellEnd"/>
      <w:r w:rsidRPr="0023432B">
        <w:t xml:space="preserve"> et </w:t>
      </w:r>
      <w:proofErr w:type="spellStart"/>
      <w:r w:rsidRPr="0023432B">
        <w:t>voluptates</w:t>
      </w:r>
      <w:proofErr w:type="spellEnd"/>
      <w:r w:rsidRPr="0023432B">
        <w:t xml:space="preserve"> </w:t>
      </w:r>
      <w:proofErr w:type="spellStart"/>
      <w:r w:rsidRPr="0023432B">
        <w:t>repudiandae</w:t>
      </w:r>
      <w:proofErr w:type="spellEnd"/>
      <w:r w:rsidRPr="0023432B">
        <w:t xml:space="preserve"> </w:t>
      </w:r>
      <w:r w:rsidR="00A651FD" w:rsidRPr="0023432B">
        <w:t>sintr</w:t>
      </w:r>
      <w:r w:rsidRPr="0023432B">
        <w:t xml:space="preserve"> et </w:t>
      </w:r>
      <w:proofErr w:type="spellStart"/>
      <w:r w:rsidRPr="0023432B">
        <w:t>molestiae</w:t>
      </w:r>
      <w:proofErr w:type="spellEnd"/>
      <w:r w:rsidRPr="0023432B">
        <w:t xml:space="preserve"> non </w:t>
      </w:r>
      <w:proofErr w:type="spellStart"/>
      <w:r w:rsidRPr="0023432B">
        <w:t>recusandae</w:t>
      </w:r>
      <w:proofErr w:type="spellEnd"/>
      <w:r w:rsidRPr="0023432B">
        <w:t xml:space="preserve">. </w:t>
      </w:r>
      <w:proofErr w:type="spellStart"/>
      <w:r w:rsidRPr="0023432B">
        <w:t>Pellentesque</w:t>
      </w:r>
      <w:proofErr w:type="spellEnd"/>
      <w:r w:rsidRPr="0023432B">
        <w:t xml:space="preserve"> </w:t>
      </w:r>
      <w:proofErr w:type="spellStart"/>
      <w:r w:rsidRPr="0023432B">
        <w:t>habitant</w:t>
      </w:r>
      <w:proofErr w:type="spellEnd"/>
      <w:r w:rsidRPr="0023432B">
        <w:t xml:space="preserve"> </w:t>
      </w:r>
      <w:proofErr w:type="spellStart"/>
      <w:r w:rsidRPr="0023432B">
        <w:t>morbi</w:t>
      </w:r>
      <w:proofErr w:type="spellEnd"/>
      <w:r w:rsidRPr="0023432B">
        <w:t xml:space="preserve"> </w:t>
      </w:r>
      <w:proofErr w:type="spellStart"/>
      <w:r w:rsidRPr="0023432B">
        <w:t>tristique</w:t>
      </w:r>
      <w:proofErr w:type="spellEnd"/>
      <w:r w:rsidRPr="0023432B">
        <w:t xml:space="preserve"> </w:t>
      </w:r>
      <w:proofErr w:type="spellStart"/>
      <w:r w:rsidRPr="0023432B">
        <w:t>senectus</w:t>
      </w:r>
      <w:proofErr w:type="spellEnd"/>
      <w:r w:rsidRPr="0023432B">
        <w:t xml:space="preserve"> et </w:t>
      </w:r>
      <w:proofErr w:type="spellStart"/>
      <w:r w:rsidRPr="0023432B">
        <w:t>netus</w:t>
      </w:r>
      <w:proofErr w:type="spellEnd"/>
      <w:r w:rsidRPr="0023432B">
        <w:t xml:space="preserve"> et </w:t>
      </w:r>
      <w:proofErr w:type="spellStart"/>
      <w:r w:rsidRPr="0023432B">
        <w:t>malesuada</w:t>
      </w:r>
      <w:proofErr w:type="spellEnd"/>
      <w:r w:rsidRPr="0023432B">
        <w:t xml:space="preserve"> </w:t>
      </w:r>
      <w:proofErr w:type="spellStart"/>
      <w:r w:rsidRPr="0023432B">
        <w:t>fames</w:t>
      </w:r>
      <w:proofErr w:type="spellEnd"/>
      <w:r w:rsidRPr="0023432B">
        <w:t xml:space="preserve"> </w:t>
      </w:r>
      <w:proofErr w:type="spellStart"/>
      <w:r w:rsidRPr="0023432B">
        <w:t>ac</w:t>
      </w:r>
      <w:proofErr w:type="spellEnd"/>
      <w:r w:rsidRPr="0023432B">
        <w:t xml:space="preserve"> </w:t>
      </w:r>
      <w:proofErr w:type="spellStart"/>
      <w:r w:rsidRPr="0023432B">
        <w:t>turpis</w:t>
      </w:r>
      <w:proofErr w:type="spellEnd"/>
      <w:r w:rsidRPr="0023432B">
        <w:t xml:space="preserve"> </w:t>
      </w:r>
      <w:proofErr w:type="spellStart"/>
      <w:r w:rsidRPr="0023432B">
        <w:t>egestas</w:t>
      </w:r>
      <w:proofErr w:type="spellEnd"/>
      <w:r w:rsidRPr="0023432B">
        <w:t xml:space="preserve">. In </w:t>
      </w:r>
      <w:proofErr w:type="spellStart"/>
      <w:r w:rsidRPr="0023432B">
        <w:t>laoreet</w:t>
      </w:r>
      <w:proofErr w:type="spellEnd"/>
      <w:r w:rsidRPr="0023432B">
        <w:t xml:space="preserve">, </w:t>
      </w:r>
      <w:proofErr w:type="spellStart"/>
      <w:r w:rsidRPr="0023432B">
        <w:t>magna</w:t>
      </w:r>
      <w:proofErr w:type="spellEnd"/>
      <w:r w:rsidRPr="0023432B">
        <w:t xml:space="preserve"> id </w:t>
      </w:r>
      <w:proofErr w:type="spellStart"/>
      <w:r w:rsidRPr="0023432B">
        <w:t>viverra</w:t>
      </w:r>
      <w:proofErr w:type="spellEnd"/>
      <w:r w:rsidRPr="0023432B">
        <w:t xml:space="preserve"> </w:t>
      </w:r>
      <w:proofErr w:type="spellStart"/>
      <w:r w:rsidRPr="0023432B">
        <w:t>tincidunt</w:t>
      </w:r>
      <w:proofErr w:type="spellEnd"/>
      <w:r w:rsidRPr="0023432B">
        <w:t xml:space="preserve">, sem </w:t>
      </w:r>
      <w:proofErr w:type="spellStart"/>
      <w:r w:rsidRPr="0023432B">
        <w:t>odio</w:t>
      </w:r>
      <w:proofErr w:type="spellEnd"/>
      <w:r w:rsidRPr="0023432B">
        <w:t xml:space="preserve"> </w:t>
      </w:r>
      <w:proofErr w:type="spellStart"/>
      <w:r w:rsidRPr="0023432B">
        <w:t>bibendum</w:t>
      </w:r>
      <w:proofErr w:type="spellEnd"/>
      <w:r w:rsidRPr="0023432B">
        <w:t xml:space="preserve"> </w:t>
      </w:r>
      <w:proofErr w:type="spellStart"/>
      <w:r w:rsidRPr="0023432B">
        <w:t>justo</w:t>
      </w:r>
      <w:proofErr w:type="spellEnd"/>
    </w:p>
    <w:p w14:paraId="1A82CDCF" w14:textId="77777777" w:rsidR="006F3E2A" w:rsidRDefault="006F3E2A" w:rsidP="00BA365E">
      <w:pPr>
        <w:pStyle w:val="Citovanodstavec"/>
      </w:pPr>
      <w:proofErr w:type="spellStart"/>
      <w:r w:rsidRPr="0023432B">
        <w:t>Temporibus</w:t>
      </w:r>
      <w:proofErr w:type="spellEnd"/>
      <w:r w:rsidRPr="0023432B">
        <w:t xml:space="preserve"> autem </w:t>
      </w:r>
      <w:proofErr w:type="spellStart"/>
      <w:r w:rsidRPr="0023432B">
        <w:t>quibusdam</w:t>
      </w:r>
      <w:proofErr w:type="spellEnd"/>
      <w:r w:rsidRPr="0023432B">
        <w:t xml:space="preserve"> et aut </w:t>
      </w:r>
      <w:proofErr w:type="spellStart"/>
      <w:r w:rsidRPr="0023432B">
        <w:t>officiis</w:t>
      </w:r>
      <w:proofErr w:type="spellEnd"/>
      <w:r w:rsidRPr="0023432B">
        <w:t xml:space="preserve"> </w:t>
      </w:r>
      <w:proofErr w:type="spellStart"/>
      <w:r w:rsidRPr="0023432B">
        <w:t>debitis</w:t>
      </w:r>
      <w:proofErr w:type="spellEnd"/>
      <w:r w:rsidRPr="0023432B">
        <w:t xml:space="preserve"> aut </w:t>
      </w:r>
      <w:proofErr w:type="spellStart"/>
      <w:r w:rsidRPr="0023432B">
        <w:t>rerum</w:t>
      </w:r>
      <w:proofErr w:type="spellEnd"/>
      <w:r w:rsidRPr="0023432B">
        <w:t xml:space="preserve"> </w:t>
      </w:r>
      <w:proofErr w:type="spellStart"/>
      <w:r w:rsidRPr="0023432B">
        <w:t>necessitatibus</w:t>
      </w:r>
      <w:proofErr w:type="spellEnd"/>
      <w:r w:rsidRPr="0023432B">
        <w:t xml:space="preserve"> </w:t>
      </w:r>
      <w:proofErr w:type="spellStart"/>
      <w:r w:rsidRPr="0023432B">
        <w:t>saepe</w:t>
      </w:r>
      <w:proofErr w:type="spellEnd"/>
      <w:r w:rsidRPr="0023432B">
        <w:t xml:space="preserve"> </w:t>
      </w:r>
      <w:proofErr w:type="spellStart"/>
      <w:r w:rsidRPr="0023432B">
        <w:t>eveniet</w:t>
      </w:r>
      <w:proofErr w:type="spellEnd"/>
      <w:r w:rsidRPr="0023432B">
        <w:t xml:space="preserve"> </w:t>
      </w:r>
      <w:proofErr w:type="spellStart"/>
      <w:r w:rsidRPr="0023432B">
        <w:t>ut</w:t>
      </w:r>
      <w:proofErr w:type="spellEnd"/>
      <w:r w:rsidRPr="0023432B">
        <w:t xml:space="preserve"> et </w:t>
      </w:r>
      <w:proofErr w:type="spellStart"/>
      <w:r w:rsidRPr="0023432B">
        <w:t>voluptates</w:t>
      </w:r>
      <w:proofErr w:type="spellEnd"/>
      <w:r w:rsidRPr="0023432B">
        <w:t xml:space="preserve"> </w:t>
      </w:r>
      <w:proofErr w:type="spellStart"/>
      <w:r w:rsidRPr="0023432B">
        <w:t>repudiandae</w:t>
      </w:r>
      <w:proofErr w:type="spellEnd"/>
      <w:r w:rsidRPr="0023432B">
        <w:t xml:space="preserve"> </w:t>
      </w:r>
      <w:proofErr w:type="spellStart"/>
      <w:r w:rsidRPr="0023432B">
        <w:t>sint</w:t>
      </w:r>
      <w:proofErr w:type="spellEnd"/>
      <w:r w:rsidRPr="0023432B">
        <w:t xml:space="preserve"> et </w:t>
      </w:r>
      <w:proofErr w:type="spellStart"/>
      <w:r w:rsidRPr="0023432B">
        <w:t>molestiae</w:t>
      </w:r>
      <w:proofErr w:type="spellEnd"/>
      <w:r w:rsidRPr="0023432B">
        <w:t xml:space="preserve"> non </w:t>
      </w:r>
      <w:proofErr w:type="spellStart"/>
      <w:r w:rsidRPr="0023432B">
        <w:t>recusandae</w:t>
      </w:r>
      <w:proofErr w:type="spellEnd"/>
      <w:r w:rsidRPr="0023432B">
        <w:t xml:space="preserve">. </w:t>
      </w:r>
      <w:proofErr w:type="spellStart"/>
      <w:r w:rsidRPr="0023432B">
        <w:t>Pellentesque</w:t>
      </w:r>
      <w:proofErr w:type="spellEnd"/>
      <w:r w:rsidRPr="0023432B">
        <w:t xml:space="preserve"> </w:t>
      </w:r>
      <w:proofErr w:type="spellStart"/>
      <w:r w:rsidRPr="0023432B">
        <w:t>arcu</w:t>
      </w:r>
      <w:proofErr w:type="spellEnd"/>
      <w:r w:rsidRPr="0023432B">
        <w:t xml:space="preserve">. </w:t>
      </w:r>
      <w:proofErr w:type="spellStart"/>
      <w:r w:rsidRPr="0023432B">
        <w:t>Nullam</w:t>
      </w:r>
      <w:proofErr w:type="spellEnd"/>
      <w:r w:rsidRPr="0023432B">
        <w:t xml:space="preserve"> </w:t>
      </w:r>
      <w:proofErr w:type="spellStart"/>
      <w:r w:rsidRPr="0023432B">
        <w:t>eget</w:t>
      </w:r>
      <w:proofErr w:type="spellEnd"/>
      <w:r w:rsidRPr="0023432B">
        <w:t xml:space="preserve"> </w:t>
      </w:r>
      <w:proofErr w:type="spellStart"/>
      <w:r w:rsidRPr="0023432B">
        <w:t>nisl</w:t>
      </w:r>
      <w:proofErr w:type="spellEnd"/>
      <w:r w:rsidRPr="0023432B">
        <w:t xml:space="preserve">. </w:t>
      </w:r>
      <w:proofErr w:type="spellStart"/>
      <w:r w:rsidRPr="0023432B">
        <w:t>Integer</w:t>
      </w:r>
      <w:proofErr w:type="spellEnd"/>
      <w:r w:rsidRPr="0023432B">
        <w:t xml:space="preserve"> </w:t>
      </w:r>
      <w:proofErr w:type="spellStart"/>
      <w:r w:rsidRPr="0023432B">
        <w:t>malesuada</w:t>
      </w:r>
      <w:proofErr w:type="spellEnd"/>
      <w:r w:rsidRPr="0023432B">
        <w:t xml:space="preserve">. </w:t>
      </w:r>
      <w:proofErr w:type="spellStart"/>
      <w:r w:rsidRPr="0023432B">
        <w:t>Nulla</w:t>
      </w:r>
      <w:proofErr w:type="spellEnd"/>
      <w:r w:rsidRPr="0023432B">
        <w:t xml:space="preserve"> </w:t>
      </w:r>
      <w:proofErr w:type="spellStart"/>
      <w:r w:rsidRPr="0023432B">
        <w:t>pulvinar</w:t>
      </w:r>
      <w:proofErr w:type="spellEnd"/>
      <w:r w:rsidRPr="0023432B">
        <w:t xml:space="preserve"> </w:t>
      </w:r>
      <w:proofErr w:type="spellStart"/>
      <w:r w:rsidRPr="0023432B">
        <w:t>eleifend</w:t>
      </w:r>
      <w:proofErr w:type="spellEnd"/>
      <w:r w:rsidRPr="0023432B">
        <w:t xml:space="preserve"> sem. </w:t>
      </w:r>
      <w:proofErr w:type="spellStart"/>
      <w:r w:rsidRPr="0023432B">
        <w:t>Cum</w:t>
      </w:r>
      <w:proofErr w:type="spellEnd"/>
      <w:r w:rsidRPr="0023432B">
        <w:t xml:space="preserve"> </w:t>
      </w:r>
      <w:proofErr w:type="spellStart"/>
      <w:r w:rsidRPr="0023432B">
        <w:t>sociis</w:t>
      </w:r>
      <w:proofErr w:type="spellEnd"/>
      <w:r w:rsidRPr="0023432B">
        <w:t xml:space="preserve"> </w:t>
      </w:r>
      <w:proofErr w:type="spellStart"/>
      <w:r w:rsidRPr="0023432B">
        <w:t>natoque</w:t>
      </w:r>
      <w:proofErr w:type="spellEnd"/>
      <w:r w:rsidRPr="0023432B">
        <w:t xml:space="preserve"> </w:t>
      </w:r>
      <w:proofErr w:type="spellStart"/>
      <w:r w:rsidRPr="0023432B">
        <w:t>penatibus</w:t>
      </w:r>
      <w:proofErr w:type="spellEnd"/>
      <w:r w:rsidRPr="0023432B">
        <w:t xml:space="preserve"> et </w:t>
      </w:r>
      <w:proofErr w:type="spellStart"/>
      <w:r w:rsidRPr="0023432B">
        <w:t>magnis</w:t>
      </w:r>
      <w:proofErr w:type="spellEnd"/>
      <w:r w:rsidRPr="0023432B">
        <w:t xml:space="preserve"> dis </w:t>
      </w:r>
      <w:proofErr w:type="spellStart"/>
      <w:r w:rsidRPr="0023432B">
        <w:t>parturient</w:t>
      </w:r>
      <w:proofErr w:type="spellEnd"/>
      <w:r w:rsidRPr="0023432B">
        <w:t xml:space="preserve"> </w:t>
      </w:r>
      <w:proofErr w:type="spellStart"/>
      <w:r w:rsidRPr="0023432B">
        <w:t>montes</w:t>
      </w:r>
      <w:proofErr w:type="spellEnd"/>
      <w:r w:rsidRPr="0023432B">
        <w:t xml:space="preserve">, </w:t>
      </w:r>
      <w:proofErr w:type="spellStart"/>
      <w:r w:rsidRPr="0023432B">
        <w:t>nascetur</w:t>
      </w:r>
      <w:proofErr w:type="spellEnd"/>
      <w:r w:rsidRPr="0023432B">
        <w:t xml:space="preserve"> </w:t>
      </w:r>
      <w:proofErr w:type="spellStart"/>
      <w:r w:rsidRPr="0023432B">
        <w:t>ridiculus</w:t>
      </w:r>
      <w:proofErr w:type="spellEnd"/>
      <w:r w:rsidRPr="0023432B">
        <w:t xml:space="preserve"> </w:t>
      </w:r>
      <w:proofErr w:type="spellStart"/>
      <w:r w:rsidRPr="0023432B">
        <w:t>mus</w:t>
      </w:r>
      <w:proofErr w:type="spellEnd"/>
      <w:r w:rsidRPr="0023432B">
        <w:t xml:space="preserve">. Donec </w:t>
      </w:r>
      <w:proofErr w:type="spellStart"/>
      <w:r w:rsidRPr="0023432B">
        <w:t>quis</w:t>
      </w:r>
      <w:proofErr w:type="spellEnd"/>
      <w:r w:rsidRPr="0023432B">
        <w:t xml:space="preserve"> </w:t>
      </w:r>
      <w:proofErr w:type="spellStart"/>
      <w:r w:rsidRPr="0023432B">
        <w:t>nibh</w:t>
      </w:r>
      <w:proofErr w:type="spellEnd"/>
      <w:r w:rsidRPr="0023432B">
        <w:t xml:space="preserve"> </w:t>
      </w:r>
      <w:proofErr w:type="spellStart"/>
      <w:r w:rsidRPr="0023432B">
        <w:t>at</w:t>
      </w:r>
      <w:proofErr w:type="spellEnd"/>
      <w:r w:rsidRPr="0023432B">
        <w:t xml:space="preserve"> </w:t>
      </w:r>
      <w:proofErr w:type="spellStart"/>
      <w:r w:rsidRPr="0023432B">
        <w:t>felis</w:t>
      </w:r>
      <w:proofErr w:type="spellEnd"/>
      <w:r w:rsidRPr="0023432B">
        <w:t xml:space="preserve"> </w:t>
      </w:r>
      <w:proofErr w:type="spellStart"/>
      <w:r w:rsidRPr="0023432B">
        <w:t>congue</w:t>
      </w:r>
      <w:proofErr w:type="spellEnd"/>
      <w:r w:rsidRPr="0023432B">
        <w:t xml:space="preserve"> </w:t>
      </w:r>
      <w:proofErr w:type="spellStart"/>
      <w:r w:rsidRPr="0023432B">
        <w:t>commodo</w:t>
      </w:r>
      <w:proofErr w:type="spellEnd"/>
      <w:r w:rsidRPr="0023432B">
        <w:t xml:space="preserve">. </w:t>
      </w:r>
      <w:sdt>
        <w:sdtPr>
          <w:id w:val="-1906823786"/>
          <w:citation/>
        </w:sdtPr>
        <w:sdtContent>
          <w:r w:rsidR="00A56E9C">
            <w:fldChar w:fldCharType="begin"/>
          </w:r>
          <w:r w:rsidR="00A56E9C">
            <w:instrText xml:space="preserve"> CITATION Ste20 \l 1029 </w:instrText>
          </w:r>
          <w:r w:rsidR="00A56E9C">
            <w:fldChar w:fldCharType="separate"/>
          </w:r>
          <w:r w:rsidR="00394D8A">
            <w:rPr>
              <w:noProof/>
            </w:rPr>
            <w:t>(1)</w:t>
          </w:r>
          <w:r w:rsidR="00A56E9C">
            <w:fldChar w:fldCharType="end"/>
          </w:r>
        </w:sdtContent>
      </w:sdt>
    </w:p>
    <w:p w14:paraId="271E301A" w14:textId="77777777" w:rsidR="006F3E2A" w:rsidRDefault="006F3E2A" w:rsidP="00F96D91">
      <w:proofErr w:type="spellStart"/>
      <w:r w:rsidRPr="0023432B">
        <w:t>Temporibus</w:t>
      </w:r>
      <w:proofErr w:type="spellEnd"/>
      <w:r w:rsidRPr="0023432B">
        <w:t xml:space="preserve"> autem </w:t>
      </w:r>
      <w:proofErr w:type="spellStart"/>
      <w:r w:rsidRPr="0023432B">
        <w:t>quibusdam</w:t>
      </w:r>
      <w:proofErr w:type="spellEnd"/>
      <w:r w:rsidRPr="0023432B">
        <w:t xml:space="preserve"> et aut </w:t>
      </w:r>
      <w:proofErr w:type="spellStart"/>
      <w:r w:rsidRPr="0023432B">
        <w:t>officiis</w:t>
      </w:r>
      <w:proofErr w:type="spellEnd"/>
      <w:r w:rsidRPr="0023432B">
        <w:t xml:space="preserve"> </w:t>
      </w:r>
      <w:proofErr w:type="spellStart"/>
      <w:r w:rsidRPr="0023432B">
        <w:t>debitis</w:t>
      </w:r>
      <w:proofErr w:type="spellEnd"/>
      <w:r w:rsidRPr="0023432B">
        <w:t xml:space="preserve"> aut </w:t>
      </w:r>
      <w:proofErr w:type="spellStart"/>
      <w:r w:rsidRPr="0023432B">
        <w:t>rerum</w:t>
      </w:r>
      <w:proofErr w:type="spellEnd"/>
      <w:r w:rsidRPr="0023432B">
        <w:t xml:space="preserve"> </w:t>
      </w:r>
      <w:proofErr w:type="spellStart"/>
      <w:r w:rsidRPr="0023432B">
        <w:t>necessitatibus</w:t>
      </w:r>
      <w:proofErr w:type="spellEnd"/>
      <w:r w:rsidRPr="0023432B">
        <w:t xml:space="preserve"> </w:t>
      </w:r>
      <w:proofErr w:type="spellStart"/>
      <w:r w:rsidRPr="0023432B">
        <w:t>saepe</w:t>
      </w:r>
      <w:proofErr w:type="spellEnd"/>
      <w:r w:rsidRPr="0023432B">
        <w:t xml:space="preserve"> </w:t>
      </w:r>
      <w:proofErr w:type="spellStart"/>
      <w:r w:rsidRPr="0023432B">
        <w:t>eveniet</w:t>
      </w:r>
      <w:proofErr w:type="spellEnd"/>
      <w:r w:rsidRPr="0023432B">
        <w:t xml:space="preserve"> </w:t>
      </w:r>
      <w:proofErr w:type="spellStart"/>
      <w:r w:rsidRPr="0023432B">
        <w:t>ut</w:t>
      </w:r>
      <w:proofErr w:type="spellEnd"/>
      <w:r w:rsidRPr="0023432B">
        <w:t xml:space="preserve"> et </w:t>
      </w:r>
      <w:proofErr w:type="spellStart"/>
      <w:r w:rsidRPr="0023432B">
        <w:t>voluptates</w:t>
      </w:r>
      <w:proofErr w:type="spellEnd"/>
      <w:r w:rsidRPr="0023432B">
        <w:t xml:space="preserve"> </w:t>
      </w:r>
      <w:proofErr w:type="spellStart"/>
      <w:r w:rsidRPr="0023432B">
        <w:t>repudiandae</w:t>
      </w:r>
      <w:proofErr w:type="spellEnd"/>
      <w:r w:rsidRPr="0023432B">
        <w:t xml:space="preserve"> </w:t>
      </w:r>
      <w:proofErr w:type="spellStart"/>
      <w:r w:rsidRPr="0023432B">
        <w:t>sint</w:t>
      </w:r>
      <w:proofErr w:type="spellEnd"/>
      <w:r w:rsidRPr="0023432B">
        <w:t xml:space="preserve"> et </w:t>
      </w:r>
      <w:proofErr w:type="spellStart"/>
      <w:r w:rsidRPr="0023432B">
        <w:t>molestiae</w:t>
      </w:r>
      <w:proofErr w:type="spellEnd"/>
      <w:r w:rsidRPr="0023432B">
        <w:t xml:space="preserve"> non </w:t>
      </w:r>
      <w:proofErr w:type="spellStart"/>
      <w:r w:rsidRPr="0023432B">
        <w:t>recusandae</w:t>
      </w:r>
      <w:proofErr w:type="spellEnd"/>
      <w:r w:rsidRPr="0023432B">
        <w:t xml:space="preserve">. </w:t>
      </w:r>
      <w:proofErr w:type="spellStart"/>
      <w:r w:rsidRPr="0023432B">
        <w:t>Pellentesque</w:t>
      </w:r>
      <w:proofErr w:type="spellEnd"/>
      <w:r w:rsidRPr="0023432B">
        <w:t xml:space="preserve"> </w:t>
      </w:r>
      <w:proofErr w:type="spellStart"/>
      <w:r w:rsidRPr="0023432B">
        <w:t>arcu</w:t>
      </w:r>
      <w:proofErr w:type="spellEnd"/>
      <w:r w:rsidRPr="0023432B">
        <w:t xml:space="preserve">. </w:t>
      </w:r>
      <w:proofErr w:type="spellStart"/>
      <w:r w:rsidRPr="0023432B">
        <w:t>Nullam</w:t>
      </w:r>
      <w:proofErr w:type="spellEnd"/>
      <w:r w:rsidRPr="0023432B">
        <w:t xml:space="preserve"> </w:t>
      </w:r>
      <w:proofErr w:type="spellStart"/>
      <w:r w:rsidRPr="0023432B">
        <w:t>eget</w:t>
      </w:r>
      <w:proofErr w:type="spellEnd"/>
      <w:r w:rsidRPr="0023432B">
        <w:t xml:space="preserve"> </w:t>
      </w:r>
      <w:proofErr w:type="spellStart"/>
      <w:r w:rsidRPr="0023432B">
        <w:t>nisl</w:t>
      </w:r>
      <w:proofErr w:type="spellEnd"/>
      <w:r w:rsidRPr="0023432B">
        <w:t xml:space="preserve">. </w:t>
      </w:r>
      <w:proofErr w:type="spellStart"/>
      <w:r w:rsidRPr="0023432B">
        <w:t>Integer</w:t>
      </w:r>
      <w:proofErr w:type="spellEnd"/>
      <w:r w:rsidRPr="0023432B">
        <w:t xml:space="preserve"> </w:t>
      </w:r>
      <w:proofErr w:type="spellStart"/>
      <w:r w:rsidRPr="0023432B">
        <w:t>malesuada</w:t>
      </w:r>
      <w:proofErr w:type="spellEnd"/>
      <w:r w:rsidRPr="0023432B">
        <w:t xml:space="preserve">. </w:t>
      </w:r>
      <w:proofErr w:type="spellStart"/>
      <w:r w:rsidRPr="0023432B">
        <w:t>Nulla</w:t>
      </w:r>
      <w:proofErr w:type="spellEnd"/>
      <w:r w:rsidRPr="0023432B">
        <w:t xml:space="preserve"> </w:t>
      </w:r>
      <w:proofErr w:type="spellStart"/>
      <w:r w:rsidRPr="0023432B">
        <w:t>pulvinar</w:t>
      </w:r>
      <w:proofErr w:type="spellEnd"/>
      <w:r w:rsidRPr="0023432B">
        <w:t xml:space="preserve"> </w:t>
      </w:r>
      <w:proofErr w:type="spellStart"/>
      <w:r w:rsidRPr="0023432B">
        <w:t>eleifend</w:t>
      </w:r>
      <w:proofErr w:type="spellEnd"/>
      <w:r w:rsidRPr="0023432B">
        <w:t xml:space="preserve"> sem. </w:t>
      </w:r>
      <w:proofErr w:type="spellStart"/>
      <w:r w:rsidRPr="0023432B">
        <w:t>Cum</w:t>
      </w:r>
      <w:proofErr w:type="spellEnd"/>
      <w:r w:rsidRPr="0023432B">
        <w:t xml:space="preserve"> </w:t>
      </w:r>
      <w:proofErr w:type="spellStart"/>
      <w:r w:rsidRPr="0023432B">
        <w:t>sociis</w:t>
      </w:r>
      <w:proofErr w:type="spellEnd"/>
      <w:r w:rsidRPr="0023432B">
        <w:t xml:space="preserve"> </w:t>
      </w:r>
      <w:proofErr w:type="spellStart"/>
      <w:r w:rsidRPr="0023432B">
        <w:t>natoque</w:t>
      </w:r>
      <w:proofErr w:type="spellEnd"/>
      <w:r w:rsidRPr="0023432B">
        <w:t xml:space="preserve"> </w:t>
      </w:r>
      <w:proofErr w:type="spellStart"/>
      <w:r w:rsidRPr="0023432B">
        <w:t>penatibus</w:t>
      </w:r>
      <w:proofErr w:type="spellEnd"/>
      <w:r w:rsidRPr="0023432B">
        <w:t xml:space="preserve"> et </w:t>
      </w:r>
      <w:proofErr w:type="spellStart"/>
      <w:r w:rsidRPr="0023432B">
        <w:t>magnis</w:t>
      </w:r>
      <w:proofErr w:type="spellEnd"/>
      <w:r w:rsidRPr="0023432B">
        <w:t xml:space="preserve"> dis </w:t>
      </w:r>
      <w:proofErr w:type="spellStart"/>
      <w:r w:rsidRPr="0023432B">
        <w:t>parturient</w:t>
      </w:r>
      <w:proofErr w:type="spellEnd"/>
      <w:r w:rsidRPr="0023432B">
        <w:t xml:space="preserve"> </w:t>
      </w:r>
      <w:proofErr w:type="spellStart"/>
      <w:r w:rsidRPr="0023432B">
        <w:t>montes</w:t>
      </w:r>
      <w:proofErr w:type="spellEnd"/>
      <w:r w:rsidRPr="0023432B">
        <w:t xml:space="preserve">, </w:t>
      </w:r>
      <w:proofErr w:type="spellStart"/>
      <w:r w:rsidRPr="0023432B">
        <w:t>nascetur</w:t>
      </w:r>
      <w:proofErr w:type="spellEnd"/>
      <w:r w:rsidRPr="0023432B">
        <w:t xml:space="preserve"> </w:t>
      </w:r>
      <w:proofErr w:type="spellStart"/>
      <w:r w:rsidRPr="0023432B">
        <w:t>ridiculus</w:t>
      </w:r>
      <w:proofErr w:type="spellEnd"/>
      <w:r w:rsidRPr="0023432B">
        <w:t xml:space="preserve"> </w:t>
      </w:r>
      <w:proofErr w:type="spellStart"/>
      <w:r w:rsidRPr="0023432B">
        <w:t>mus</w:t>
      </w:r>
      <w:proofErr w:type="spellEnd"/>
      <w:r w:rsidRPr="0023432B">
        <w:t xml:space="preserve">. Donec </w:t>
      </w:r>
      <w:proofErr w:type="spellStart"/>
      <w:r w:rsidRPr="0023432B">
        <w:t>quis</w:t>
      </w:r>
      <w:proofErr w:type="spellEnd"/>
      <w:r w:rsidRPr="0023432B">
        <w:t xml:space="preserve"> </w:t>
      </w:r>
      <w:proofErr w:type="spellStart"/>
      <w:r w:rsidRPr="0023432B">
        <w:t>nibh</w:t>
      </w:r>
      <w:proofErr w:type="spellEnd"/>
      <w:r w:rsidRPr="0023432B">
        <w:t xml:space="preserve"> </w:t>
      </w:r>
      <w:proofErr w:type="spellStart"/>
      <w:r w:rsidRPr="0023432B">
        <w:t>at</w:t>
      </w:r>
      <w:proofErr w:type="spellEnd"/>
      <w:r w:rsidRPr="0023432B">
        <w:t xml:space="preserve"> </w:t>
      </w:r>
      <w:proofErr w:type="spellStart"/>
      <w:r w:rsidRPr="0023432B">
        <w:t>felis</w:t>
      </w:r>
      <w:proofErr w:type="spellEnd"/>
      <w:r w:rsidRPr="0023432B">
        <w:t xml:space="preserve"> </w:t>
      </w:r>
      <w:proofErr w:type="spellStart"/>
      <w:r w:rsidRPr="0023432B">
        <w:t>congue</w:t>
      </w:r>
      <w:proofErr w:type="spellEnd"/>
      <w:r w:rsidRPr="0023432B">
        <w:t xml:space="preserve"> </w:t>
      </w:r>
      <w:proofErr w:type="spellStart"/>
      <w:r w:rsidRPr="0023432B">
        <w:t>commodo</w:t>
      </w:r>
      <w:proofErr w:type="spellEnd"/>
      <w:r w:rsidRPr="0023432B">
        <w:t xml:space="preserve">. </w:t>
      </w:r>
      <w:proofErr w:type="spellStart"/>
      <w:r w:rsidRPr="0023432B">
        <w:t>Cras</w:t>
      </w:r>
      <w:proofErr w:type="spellEnd"/>
      <w:r w:rsidRPr="0023432B">
        <w:t xml:space="preserve"> </w:t>
      </w:r>
      <w:proofErr w:type="spellStart"/>
      <w:r w:rsidRPr="0023432B">
        <w:t>pede</w:t>
      </w:r>
      <w:proofErr w:type="spellEnd"/>
      <w:r w:rsidRPr="0023432B">
        <w:t xml:space="preserve"> libero, </w:t>
      </w:r>
      <w:proofErr w:type="spellStart"/>
      <w:r w:rsidRPr="0023432B">
        <w:t>dapibus</w:t>
      </w:r>
      <w:proofErr w:type="spellEnd"/>
      <w:r w:rsidRPr="0023432B">
        <w:t xml:space="preserve"> </w:t>
      </w:r>
      <w:proofErr w:type="spellStart"/>
      <w:r w:rsidRPr="0023432B">
        <w:t>nec</w:t>
      </w:r>
      <w:proofErr w:type="spellEnd"/>
      <w:r w:rsidRPr="0023432B">
        <w:t xml:space="preserve">, </w:t>
      </w:r>
      <w:proofErr w:type="spellStart"/>
      <w:r w:rsidRPr="0023432B">
        <w:t>pretium</w:t>
      </w:r>
      <w:proofErr w:type="spellEnd"/>
      <w:r w:rsidRPr="0023432B">
        <w:t xml:space="preserve"> </w:t>
      </w:r>
      <w:proofErr w:type="spellStart"/>
      <w:r w:rsidRPr="0023432B">
        <w:t>sit</w:t>
      </w:r>
      <w:proofErr w:type="spellEnd"/>
      <w:r w:rsidRPr="0023432B">
        <w:t xml:space="preserve"> </w:t>
      </w:r>
      <w:proofErr w:type="spellStart"/>
      <w:r w:rsidRPr="0023432B">
        <w:t>amet</w:t>
      </w:r>
      <w:proofErr w:type="spellEnd"/>
      <w:r w:rsidRPr="0023432B">
        <w:t xml:space="preserve">, </w:t>
      </w:r>
      <w:proofErr w:type="spellStart"/>
      <w:r w:rsidRPr="0023432B">
        <w:t>tempor</w:t>
      </w:r>
      <w:proofErr w:type="spellEnd"/>
      <w:r w:rsidRPr="0023432B">
        <w:t xml:space="preserve"> </w:t>
      </w:r>
      <w:proofErr w:type="spellStart"/>
      <w:r w:rsidRPr="0023432B">
        <w:t>quis</w:t>
      </w:r>
      <w:proofErr w:type="spellEnd"/>
      <w:r w:rsidRPr="0023432B">
        <w:t xml:space="preserve">. </w:t>
      </w:r>
      <w:proofErr w:type="spellStart"/>
      <w:r w:rsidRPr="0023432B">
        <w:t>Etiam</w:t>
      </w:r>
      <w:proofErr w:type="spellEnd"/>
      <w:r w:rsidRPr="0023432B">
        <w:t xml:space="preserve"> dui sem, </w:t>
      </w:r>
      <w:proofErr w:type="spellStart"/>
      <w:r w:rsidRPr="0023432B">
        <w:t>fermentum</w:t>
      </w:r>
      <w:proofErr w:type="spellEnd"/>
      <w:r w:rsidRPr="0023432B">
        <w:t xml:space="preserve"> vitae, </w:t>
      </w:r>
      <w:proofErr w:type="spellStart"/>
      <w:r w:rsidRPr="0023432B">
        <w:t>sagittis</w:t>
      </w:r>
      <w:proofErr w:type="spellEnd"/>
      <w:r w:rsidRPr="0023432B">
        <w:t xml:space="preserve"> id, </w:t>
      </w:r>
      <w:proofErr w:type="spellStart"/>
      <w:r w:rsidRPr="0023432B">
        <w:t>malesuada</w:t>
      </w:r>
      <w:proofErr w:type="spellEnd"/>
      <w:r w:rsidRPr="0023432B">
        <w:t xml:space="preserve"> in, </w:t>
      </w:r>
      <w:proofErr w:type="spellStart"/>
      <w:r w:rsidRPr="0023432B">
        <w:t>quam</w:t>
      </w:r>
      <w:proofErr w:type="spellEnd"/>
      <w:r w:rsidRPr="0023432B">
        <w:t xml:space="preserve">. </w:t>
      </w:r>
      <w:proofErr w:type="spellStart"/>
      <w:r w:rsidRPr="0023432B">
        <w:t>Nunc</w:t>
      </w:r>
      <w:proofErr w:type="spellEnd"/>
      <w:r w:rsidRPr="0023432B">
        <w:t xml:space="preserve"> </w:t>
      </w:r>
      <w:proofErr w:type="spellStart"/>
      <w:r w:rsidRPr="0023432B">
        <w:t>auctor</w:t>
      </w:r>
      <w:proofErr w:type="spellEnd"/>
    </w:p>
    <w:p w14:paraId="208527DE" w14:textId="77777777" w:rsidR="007F2376" w:rsidRPr="00BA365E" w:rsidRDefault="007F2376" w:rsidP="00F96D91"/>
    <w:p w14:paraId="2F573645" w14:textId="13DBF4E0" w:rsidR="0023432B" w:rsidRDefault="00D31997" w:rsidP="0023432B">
      <w:pPr>
        <w:pStyle w:val="Heading1"/>
      </w:pPr>
      <w:proofErr w:type="spellStart"/>
      <w:r>
        <w:lastRenderedPageBreak/>
        <w:t>NameOfGame</w:t>
      </w:r>
      <w:proofErr w:type="spellEnd"/>
    </w:p>
    <w:p w14:paraId="3FC9C341" w14:textId="6F086D01" w:rsidR="0023432B" w:rsidRDefault="001A5A75" w:rsidP="00F96D91">
      <w:r w:rsidRPr="001A5A75">
        <w:t>[</w:t>
      </w:r>
      <w:proofErr w:type="spellStart"/>
      <w:r w:rsidRPr="001A5A75">
        <w:t>NameOfGame</w:t>
      </w:r>
      <w:proofErr w:type="spellEnd"/>
      <w:r w:rsidRPr="001A5A75">
        <w:t xml:space="preserve">] je 2D hra s pohledem shora inspirovaná oblíbeným titulem </w:t>
      </w:r>
      <w:proofErr w:type="spellStart"/>
      <w:r w:rsidRPr="001A5A75">
        <w:t>Vampire</w:t>
      </w:r>
      <w:proofErr w:type="spellEnd"/>
      <w:r w:rsidRPr="001A5A75">
        <w:t xml:space="preserve"> </w:t>
      </w:r>
      <w:proofErr w:type="spellStart"/>
      <w:r w:rsidRPr="001A5A75">
        <w:t>Survivors</w:t>
      </w:r>
      <w:proofErr w:type="spellEnd"/>
      <w:r w:rsidRPr="001A5A75">
        <w:t>. Po spuštění hry se hráč ocitá přímo v akci, kde jeho hlavním úkolem je přežít vlny nepřátel s postupně narůstající obtížností. Cestou k finálnímu souboji s bossem musí hráč shromažďovat zkušenosti bodováním za každého poraženého nepřítele. Po dosažení určitého množství zkušeností hráč postoupí na vyšší úroveň a bude moci vybrat si z nabídky vylepšení své postavy. Klíčovým cílem každé úrovně je porazit bossa, což je zároveň největší výzva hry.</w:t>
      </w:r>
    </w:p>
    <w:p w14:paraId="3A547010" w14:textId="17D2531A" w:rsidR="00FF79A0" w:rsidRDefault="00FF79A0" w:rsidP="0023432B">
      <w:pPr>
        <w:pStyle w:val="Heading2"/>
      </w:pPr>
      <w:r>
        <w:t>Hlavní menu</w:t>
      </w:r>
    </w:p>
    <w:p w14:paraId="7ACAD905" w14:textId="354C11E8" w:rsidR="00FF79A0" w:rsidRPr="00FF79A0" w:rsidRDefault="001A5A75" w:rsidP="00FF79A0">
      <w:r w:rsidRPr="001A5A75">
        <w:t>Hned jak hru spustíte, ocitnete se v hlavním menu, které je navrženo pro jednoduchou a intuitivní orientaci. Zde se nachází tlačítko „Play“, které slouží k zahájení hry, a tlačítko „Quit“ pro ukončení hry. Vedle nich je umístěno tlačítko „</w:t>
      </w:r>
      <w:proofErr w:type="spellStart"/>
      <w:r w:rsidRPr="001A5A75">
        <w:t>Options</w:t>
      </w:r>
      <w:proofErr w:type="spellEnd"/>
      <w:r w:rsidRPr="001A5A75">
        <w:t>“, skrze které se dostanete do nastavení hry. V menu nastavení můžete upravit různé parametry, jako je rozlišení obrazovky, úroveň hlasitosti zvukových efektů a hudby, a rovněž zvolit, zda chcete hru spustit v režimu celé obrazovky nebo v okenním módu, což umožňuje hráčům přizpůsobit hru svým preferencím.</w:t>
      </w:r>
    </w:p>
    <w:p w14:paraId="586AE4A4" w14:textId="7656AA8E" w:rsidR="00714A06" w:rsidRDefault="00FF79A0" w:rsidP="0023432B">
      <w:pPr>
        <w:pStyle w:val="Heading2"/>
      </w:pPr>
      <w:r>
        <w:t>Pause menu</w:t>
      </w:r>
    </w:p>
    <w:p w14:paraId="3772F037" w14:textId="2D33BFA6" w:rsidR="00714A06" w:rsidRDefault="001A5A75" w:rsidP="00714A06">
      <w:pPr>
        <w:ind w:firstLine="708"/>
      </w:pPr>
      <w:r w:rsidRPr="001A5A75">
        <w:t>Jakmile se v hlavním menu vydáte do samotné hry a ocitnete se v jejím srdci, můžete kdykoliv pozastavit dění ve hře stiskem tlačítka „</w:t>
      </w:r>
      <w:proofErr w:type="spellStart"/>
      <w:r w:rsidRPr="001A5A75">
        <w:t>Escape</w:t>
      </w:r>
      <w:proofErr w:type="spellEnd"/>
      <w:r w:rsidRPr="001A5A75">
        <w:t xml:space="preserve">“ na klávesnici. Tím se otevře </w:t>
      </w:r>
      <w:proofErr w:type="spellStart"/>
      <w:r w:rsidRPr="001A5A75">
        <w:t>pause</w:t>
      </w:r>
      <w:proofErr w:type="spellEnd"/>
      <w:r w:rsidRPr="001A5A75">
        <w:t xml:space="preserve"> menu, které vám umožní na chvíli se od hry odpojit, aniž byste ztratili svůj postup. V tomto menu naleznete tlačítko „</w:t>
      </w:r>
      <w:proofErr w:type="spellStart"/>
      <w:r w:rsidRPr="001A5A75">
        <w:t>Resume</w:t>
      </w:r>
      <w:proofErr w:type="spellEnd"/>
      <w:r w:rsidRPr="001A5A75">
        <w:t>“, které vám umožní pokračovat ve hře přesně tam, kde jste skončili. Dalším tlačítkem je „</w:t>
      </w:r>
      <w:proofErr w:type="spellStart"/>
      <w:r w:rsidRPr="001A5A75">
        <w:t>Options</w:t>
      </w:r>
      <w:proofErr w:type="spellEnd"/>
      <w:r w:rsidRPr="001A5A75">
        <w:t>“, jenž vás přivede zpět do nastavení hry, kde můžete upravit své předvolby. Posledním tlačítkem je „</w:t>
      </w:r>
      <w:proofErr w:type="spellStart"/>
      <w:r w:rsidRPr="001A5A75">
        <w:t>Main</w:t>
      </w:r>
      <w:proofErr w:type="spellEnd"/>
      <w:r w:rsidRPr="001A5A75">
        <w:t xml:space="preserve"> Menu“, které vás bezpečně vrátí do hlavního menu, odkud můžete hru znovu spustit nebo ukončit.</w:t>
      </w:r>
    </w:p>
    <w:p w14:paraId="75D9FFBF" w14:textId="4F76438C" w:rsidR="00714A06" w:rsidRDefault="00714A06">
      <w:pPr>
        <w:spacing w:after="160" w:line="259" w:lineRule="auto"/>
        <w:ind w:firstLine="0"/>
        <w:jc w:val="left"/>
        <w:rPr>
          <w:rFonts w:asciiTheme="majorHAnsi" w:eastAsiaTheme="majorEastAsia" w:hAnsiTheme="majorHAnsi" w:cstheme="majorBidi"/>
          <w:sz w:val="34"/>
          <w:szCs w:val="26"/>
        </w:rPr>
      </w:pPr>
    </w:p>
    <w:p w14:paraId="33823FDA" w14:textId="77777777" w:rsidR="00714A06" w:rsidRDefault="00714A06">
      <w:pPr>
        <w:spacing w:after="160" w:line="259" w:lineRule="auto"/>
        <w:ind w:firstLine="0"/>
        <w:jc w:val="left"/>
        <w:rPr>
          <w:rFonts w:asciiTheme="majorHAnsi" w:eastAsiaTheme="majorEastAsia" w:hAnsiTheme="majorHAnsi" w:cstheme="majorBidi"/>
          <w:sz w:val="34"/>
          <w:szCs w:val="26"/>
        </w:rPr>
      </w:pPr>
    </w:p>
    <w:p w14:paraId="4678A413" w14:textId="21B19A1E" w:rsidR="001A5A75" w:rsidRDefault="00714A06" w:rsidP="001A5A75">
      <w:pPr>
        <w:pStyle w:val="Heading2"/>
      </w:pPr>
      <w:r>
        <w:t>Zkušenosti</w:t>
      </w:r>
    </w:p>
    <w:p w14:paraId="1AB0F24F" w14:textId="77777777" w:rsidR="001A5A75" w:rsidRDefault="001A5A75" w:rsidP="001A5A75">
      <w:pPr>
        <w:ind w:left="708" w:firstLine="0"/>
      </w:pPr>
      <w:r>
        <w:t>(Musím ještě přidat)</w:t>
      </w:r>
    </w:p>
    <w:p w14:paraId="77D8DDCF" w14:textId="77777777" w:rsidR="001A5A75" w:rsidRPr="001A5A75" w:rsidRDefault="001A5A75" w:rsidP="001A5A75"/>
    <w:p w14:paraId="53831B13" w14:textId="6B70BD46" w:rsidR="0023432B" w:rsidRDefault="00B43447" w:rsidP="0023432B">
      <w:pPr>
        <w:pStyle w:val="Heading2"/>
      </w:pPr>
      <w:r>
        <w:lastRenderedPageBreak/>
        <w:t>Nepřátelé</w:t>
      </w:r>
    </w:p>
    <w:p w14:paraId="1013CB8F" w14:textId="134C4384" w:rsidR="001A5A75" w:rsidRDefault="00993906" w:rsidP="001A5A75">
      <w:pPr>
        <w:ind w:left="708" w:firstLine="0"/>
      </w:pPr>
      <w:r w:rsidRPr="00993906">
        <w:t>V dynamickém světě hry [</w:t>
      </w:r>
      <w:proofErr w:type="spellStart"/>
      <w:r w:rsidRPr="00993906">
        <w:t>NameOfGame</w:t>
      </w:r>
      <w:proofErr w:type="spellEnd"/>
      <w:r w:rsidRPr="00993906">
        <w:t>] se hráč setkává s rozmanitými typy nepřátel, jejichž primárním cílem je ukončit jeho cestu. Tito protivníci přicházejí z různých stran</w:t>
      </w:r>
      <w:r>
        <w:t xml:space="preserve"> a</w:t>
      </w:r>
      <w:r w:rsidRPr="00993906">
        <w:t xml:space="preserve"> vždy</w:t>
      </w:r>
      <w:r>
        <w:t xml:space="preserve"> se objevují</w:t>
      </w:r>
      <w:r w:rsidRPr="00993906">
        <w:t xml:space="preserve"> mimo zorné pole hráče. Charakteristickým rysem těchto nepřátel je jejich okamžitá reakce po vstupu do herního světa – bez váhání se obrátí směrem k hráči a začnou jej neúprosně pronásledovat. Přestože se všechny typy nepřátel řídí tímto základním instinktem, </w:t>
      </w:r>
      <w:r>
        <w:t>rozlišují se</w:t>
      </w:r>
      <w:r w:rsidRPr="00993906">
        <w:t xml:space="preserve"> unikátní</w:t>
      </w:r>
      <w:r>
        <w:t>mi</w:t>
      </w:r>
      <w:r w:rsidRPr="00993906">
        <w:t xml:space="preserve"> </w:t>
      </w:r>
      <w:r w:rsidRPr="00993906">
        <w:t>prvky</w:t>
      </w:r>
      <w:r w:rsidRPr="00993906">
        <w:t xml:space="preserve"> nebo schopnost</w:t>
      </w:r>
      <w:r>
        <w:t>mi</w:t>
      </w:r>
      <w:r w:rsidRPr="00993906">
        <w:t>, kter</w:t>
      </w:r>
      <w:r>
        <w:t>é</w:t>
      </w:r>
      <w:r w:rsidRPr="00993906">
        <w:t xml:space="preserve"> obohacuje herní zážitek a vyžaduj</w:t>
      </w:r>
      <w:r>
        <w:t>í</w:t>
      </w:r>
      <w:r w:rsidRPr="00993906">
        <w:t xml:space="preserve"> od hráče různé strategie a přístupy k přežití.</w:t>
      </w:r>
      <w:r w:rsidR="00555F93">
        <w:t xml:space="preserve"> </w:t>
      </w:r>
      <w:r w:rsidR="00555F93">
        <w:t>(</w:t>
      </w:r>
      <w:proofErr w:type="gramStart"/>
      <w:r w:rsidR="00555F93">
        <w:t>Obrázek</w:t>
      </w:r>
      <w:proofErr w:type="gramEnd"/>
      <w:r w:rsidR="00555F93">
        <w:t xml:space="preserve"> jak původně vypadal a obrázek jak vypadá finálně)</w:t>
      </w:r>
    </w:p>
    <w:p w14:paraId="67223E89" w14:textId="5F0A015D" w:rsidR="0023432B" w:rsidRDefault="008A61A6" w:rsidP="0023432B">
      <w:pPr>
        <w:pStyle w:val="Heading3"/>
      </w:pPr>
      <w:r>
        <w:t>Základní nepřítel</w:t>
      </w:r>
    </w:p>
    <w:p w14:paraId="27C5F52C" w14:textId="65AB04A3" w:rsidR="0023432B" w:rsidRDefault="008A61A6" w:rsidP="008A61A6">
      <w:pPr>
        <w:ind w:left="708" w:firstLine="0"/>
      </w:pPr>
      <w:r w:rsidRPr="008A61A6">
        <w:t>Základní nepřítel je stavebním kamenem nepřátelských sil ve hře. Jeho přítomnost je základní výzvou, s kterou se hráč setkává od samotného počátku. Jakmile se základní nepřítel objeví ve hře, okamžitě zamíří za hráčem s cílem mu způsobit škodu. Kontakt s tímto nepřítelem znamená pro hráče poškození, což zdůrazňuje důležitost pohybu a vyhýbání se v průběhu hry. Přestože je tento typ nepřítele považován za nejméně složitý, jeho neustálá přítomnost a nekonečné množství představuje pro hráče stálou hrozbu a nutnost neustále se zdokonalovat v obranných i útočných strategiích.</w:t>
      </w:r>
      <w:r w:rsidR="00993906">
        <w:t xml:space="preserve"> </w:t>
      </w:r>
    </w:p>
    <w:p w14:paraId="705B65EF" w14:textId="481FE0DF" w:rsidR="0023432B" w:rsidRDefault="00993906" w:rsidP="008A61A6">
      <w:pPr>
        <w:pStyle w:val="Heading3"/>
      </w:pPr>
      <w:r>
        <w:t>Střílecí nepřítel</w:t>
      </w:r>
    </w:p>
    <w:p w14:paraId="7D627091" w14:textId="7D589D01" w:rsidR="0023432B" w:rsidRDefault="00993906" w:rsidP="00993906">
      <w:pPr>
        <w:ind w:left="708" w:firstLine="0"/>
      </w:pPr>
      <w:r w:rsidRPr="00993906">
        <w:t>Střílecí nepřítel představuje evoluci v rámci hierarchie nepřátel v [</w:t>
      </w:r>
      <w:proofErr w:type="spellStart"/>
      <w:r w:rsidRPr="00993906">
        <w:t>NameOfGame</w:t>
      </w:r>
      <w:proofErr w:type="spellEnd"/>
      <w:r w:rsidRPr="00993906">
        <w:t>], přidávající další vrstvu výzvy a strategie do hry. Stejně jako základní nepřítel, i střílecí nepřítel se po svém objevení v herním prostředí obrátí směrem k hráči a zahájí pronásledování. To, co jej odlišuje a zároveň zvyšuje úroveň hrozby, je jeho schopnost vypouštět projektily ve směru hráče v pravidelných intervalech. Tyto střely cestují herním prostorem a při kontaktu způsobují hráči poškození, což vyžaduje od hráčů nejen obratnost v pohybu, ale také schopnost předvídat trajektorie projektilů a účinně se jim vyhýbat.</w:t>
      </w:r>
      <w:r>
        <w:t xml:space="preserve"> </w:t>
      </w:r>
    </w:p>
    <w:p w14:paraId="4485567F" w14:textId="7A77E0E1" w:rsidR="00EE1FFD" w:rsidRDefault="006A55A3" w:rsidP="006A55A3">
      <w:pPr>
        <w:pStyle w:val="Heading3"/>
      </w:pPr>
      <w:r>
        <w:t>Třetí typ nepřítele (</w:t>
      </w:r>
      <w:proofErr w:type="spellStart"/>
      <w:r>
        <w:t>Probably</w:t>
      </w:r>
      <w:proofErr w:type="spellEnd"/>
      <w:r>
        <w:t xml:space="preserve"> </w:t>
      </w:r>
      <w:proofErr w:type="gramStart"/>
      <w:r>
        <w:t>sprinter(</w:t>
      </w:r>
      <w:proofErr w:type="spellStart"/>
      <w:proofErr w:type="gramEnd"/>
      <w:r>
        <w:t>low</w:t>
      </w:r>
      <w:proofErr w:type="spellEnd"/>
      <w:r>
        <w:t xml:space="preserve"> </w:t>
      </w:r>
      <w:proofErr w:type="spellStart"/>
      <w:r>
        <w:t>hp</w:t>
      </w:r>
      <w:proofErr w:type="spellEnd"/>
      <w:r>
        <w:t xml:space="preserve">, </w:t>
      </w:r>
      <w:proofErr w:type="spellStart"/>
      <w:r>
        <w:t>high</w:t>
      </w:r>
      <w:proofErr w:type="spellEnd"/>
      <w:r>
        <w:t xml:space="preserve"> speed) </w:t>
      </w:r>
      <w:proofErr w:type="spellStart"/>
      <w:r>
        <w:t>or</w:t>
      </w:r>
      <w:proofErr w:type="spellEnd"/>
      <w:r>
        <w:t xml:space="preserve"> </w:t>
      </w:r>
      <w:proofErr w:type="spellStart"/>
      <w:r>
        <w:t>bloater</w:t>
      </w:r>
      <w:proofErr w:type="spellEnd"/>
      <w:r>
        <w:t>(</w:t>
      </w:r>
      <w:proofErr w:type="spellStart"/>
      <w:r>
        <w:t>high</w:t>
      </w:r>
      <w:proofErr w:type="spellEnd"/>
      <w:r>
        <w:t xml:space="preserve"> </w:t>
      </w:r>
      <w:proofErr w:type="spellStart"/>
      <w:r>
        <w:t>hp</w:t>
      </w:r>
      <w:proofErr w:type="spellEnd"/>
      <w:r>
        <w:t xml:space="preserve">, </w:t>
      </w:r>
      <w:proofErr w:type="spellStart"/>
      <w:r>
        <w:t>aoe</w:t>
      </w:r>
      <w:proofErr w:type="spellEnd"/>
      <w:r>
        <w:t xml:space="preserve"> </w:t>
      </w:r>
      <w:proofErr w:type="spellStart"/>
      <w:r>
        <w:t>of</w:t>
      </w:r>
      <w:proofErr w:type="spellEnd"/>
      <w:r>
        <w:t xml:space="preserve"> </w:t>
      </w:r>
      <w:proofErr w:type="spellStart"/>
      <w:r>
        <w:t>damage</w:t>
      </w:r>
      <w:proofErr w:type="spellEnd"/>
      <w:r>
        <w:t xml:space="preserve"> </w:t>
      </w:r>
      <w:proofErr w:type="spellStart"/>
      <w:r>
        <w:t>after</w:t>
      </w:r>
      <w:proofErr w:type="spellEnd"/>
      <w:r>
        <w:t xml:space="preserve"> </w:t>
      </w:r>
      <w:proofErr w:type="spellStart"/>
      <w:r>
        <w:t>death</w:t>
      </w:r>
      <w:proofErr w:type="spellEnd"/>
      <w:r>
        <w:t>))</w:t>
      </w:r>
    </w:p>
    <w:p w14:paraId="63FB0881" w14:textId="77777777" w:rsidR="00EE1FFD" w:rsidRDefault="00EE1FFD">
      <w:pPr>
        <w:spacing w:after="160" w:line="259" w:lineRule="auto"/>
        <w:ind w:firstLine="0"/>
        <w:jc w:val="left"/>
        <w:rPr>
          <w:rFonts w:asciiTheme="majorHAnsi" w:eastAsiaTheme="majorEastAsia" w:hAnsiTheme="majorHAnsi" w:cstheme="majorBidi"/>
          <w:sz w:val="32"/>
          <w:szCs w:val="24"/>
        </w:rPr>
      </w:pPr>
      <w:r>
        <w:br w:type="page"/>
      </w:r>
    </w:p>
    <w:p w14:paraId="2548F1FB" w14:textId="7E02DDAD" w:rsidR="0023432B" w:rsidRDefault="00EE1FFD" w:rsidP="00EE1FFD">
      <w:pPr>
        <w:pStyle w:val="Heading2"/>
      </w:pPr>
      <w:r>
        <w:lastRenderedPageBreak/>
        <w:t>Prostředí</w:t>
      </w:r>
    </w:p>
    <w:p w14:paraId="5DAF8C01" w14:textId="0EB12C1D" w:rsidR="00EE1FFD" w:rsidRPr="00EE1FFD" w:rsidRDefault="00A931AA" w:rsidP="00A931AA">
      <w:pPr>
        <w:ind w:left="708" w:firstLine="0"/>
      </w:pPr>
      <w:r>
        <w:t>Prostředí ve hře [</w:t>
      </w:r>
      <w:proofErr w:type="spellStart"/>
      <w:r>
        <w:t>NameOfGame</w:t>
      </w:r>
      <w:proofErr w:type="spellEnd"/>
      <w:r>
        <w:t xml:space="preserve">], se svým pohledem shora, je navrženo s důrazem na jednoduchost a přehlednost, což hráčům umožňuje soustředit se na hlavní herní mechaniky a strategii. Herní svět je tvořen primárně kamennou podlahou, která slouží jako základní pozadí pro veškerou akci a interakci ve hře. Toto </w:t>
      </w:r>
      <w:r>
        <w:t>minimalistické</w:t>
      </w:r>
      <w:r>
        <w:t xml:space="preserve"> prostředí je záměrně zjednodušené, aby neodvádělo pozornost hráčů od důležitějších prvků hry, jako jsou nepřátelé, předměty a vylepšení.</w:t>
      </w:r>
      <w:r>
        <w:t xml:space="preserve"> </w:t>
      </w:r>
      <w:r>
        <w:t>V tomto základním prostředí jsou rozmístěny objekty jako krabice, které přidávají do hry interaktivní prvek. Tyto krabice, když jsou zničeny, uvolňují různá dočasná vylepšení nebo předměty pro uzdravení, což hráčům poskytuje dodatečné zdroje a motivaci k průzkumu herního prostoru. Po zničení se krabice po určitém časovém intervalu znovu objeví, což přináší prvek opakovatelnosti a strategie do průzkumu prostředí.</w:t>
      </w:r>
    </w:p>
    <w:p w14:paraId="718D7F62" w14:textId="77777777" w:rsidR="00EE1FFD" w:rsidRPr="00EE1FFD" w:rsidRDefault="00EE1FFD" w:rsidP="00EE1FFD"/>
    <w:p w14:paraId="78EC4CBB" w14:textId="31CFD998" w:rsidR="0023432B" w:rsidRPr="00566029" w:rsidRDefault="0023432B" w:rsidP="00EE1FFD">
      <w:pPr>
        <w:ind w:firstLine="0"/>
      </w:pPr>
    </w:p>
    <w:p w14:paraId="1C48933A" w14:textId="77777777" w:rsidR="0023432B" w:rsidRDefault="00440DE5" w:rsidP="00440DE5">
      <w:pPr>
        <w:pStyle w:val="Neslovannadpis"/>
      </w:pPr>
      <w:bookmarkStart w:id="11" w:name="_Toc86047603"/>
      <w:bookmarkStart w:id="12" w:name="_Toc86055210"/>
      <w:bookmarkStart w:id="13" w:name="_Toc156578419"/>
      <w:r>
        <w:lastRenderedPageBreak/>
        <w:t>Závěr</w:t>
      </w:r>
      <w:bookmarkEnd w:id="11"/>
      <w:bookmarkEnd w:id="12"/>
      <w:bookmarkEnd w:id="13"/>
    </w:p>
    <w:p w14:paraId="2744E420" w14:textId="77777777" w:rsidR="001E67F6" w:rsidRDefault="00440DE5" w:rsidP="00F96D91">
      <w:r>
        <w:t>Tak jsem se dostal až na konec.</w:t>
      </w:r>
    </w:p>
    <w:p w14:paraId="18F0611D" w14:textId="77777777" w:rsidR="006F508F" w:rsidRDefault="006F508F" w:rsidP="00440DE5">
      <w:pPr>
        <w:pStyle w:val="Neslovannadpis"/>
      </w:pPr>
      <w:bookmarkStart w:id="14" w:name="_Toc86047604"/>
      <w:bookmarkStart w:id="15" w:name="_Toc86055211"/>
      <w:bookmarkStart w:id="16" w:name="_Toc156578420"/>
      <w:r>
        <w:lastRenderedPageBreak/>
        <w:t>Seznam zkratek a odborných výrazů</w:t>
      </w:r>
      <w:bookmarkEnd w:id="14"/>
      <w:bookmarkEnd w:id="15"/>
      <w:bookmarkEnd w:id="16"/>
    </w:p>
    <w:p w14:paraId="58CA65EF" w14:textId="77777777" w:rsidR="006F508F" w:rsidRDefault="006F508F" w:rsidP="006F508F">
      <w:pPr>
        <w:pStyle w:val="Pojem"/>
      </w:pPr>
      <w:r>
        <w:t>HTML</w:t>
      </w:r>
    </w:p>
    <w:p w14:paraId="67B557D7" w14:textId="77777777" w:rsidR="006F508F" w:rsidRPr="006F508F" w:rsidRDefault="006F508F" w:rsidP="006F508F">
      <w:pPr>
        <w:pStyle w:val="Vysvtlenpojmu"/>
      </w:pPr>
      <w:proofErr w:type="spellStart"/>
      <w:r>
        <w:t>HyperText</w:t>
      </w:r>
      <w:proofErr w:type="spellEnd"/>
      <w:r>
        <w:t xml:space="preserve"> </w:t>
      </w:r>
      <w:proofErr w:type="spellStart"/>
      <w:r>
        <w:t>Markup</w:t>
      </w:r>
      <w:proofErr w:type="spellEnd"/>
      <w:r>
        <w:t xml:space="preserve"> </w:t>
      </w:r>
      <w:proofErr w:type="spellStart"/>
      <w:r>
        <w:t>Language</w:t>
      </w:r>
      <w:proofErr w:type="spellEnd"/>
      <w:r w:rsidR="0068064C">
        <w:t xml:space="preserve"> – značkovací jazyk používaný pro tvorbu webových stránek.</w:t>
      </w:r>
    </w:p>
    <w:p w14:paraId="32F7C107" w14:textId="77777777" w:rsidR="00440DE5" w:rsidRDefault="00440DE5" w:rsidP="00440DE5">
      <w:pPr>
        <w:pStyle w:val="Neslovannadpis"/>
      </w:pPr>
      <w:bookmarkStart w:id="17" w:name="_Toc86047605"/>
      <w:bookmarkStart w:id="18" w:name="_Toc86055212"/>
      <w:bookmarkStart w:id="19" w:name="_Toc156578421"/>
      <w:r>
        <w:lastRenderedPageBreak/>
        <w:t>Seznam obrázků</w:t>
      </w:r>
      <w:bookmarkEnd w:id="17"/>
      <w:bookmarkEnd w:id="18"/>
      <w:bookmarkEnd w:id="19"/>
    </w:p>
    <w:p w14:paraId="65B4EEED" w14:textId="77777777" w:rsidR="000316FC" w:rsidRDefault="00440DE5">
      <w:pPr>
        <w:pStyle w:val="TableofFigures"/>
        <w:tabs>
          <w:tab w:val="right" w:leader="dot" w:pos="9062"/>
        </w:tabs>
        <w:rPr>
          <w:rFonts w:eastAsiaTheme="minorEastAsia"/>
          <w:noProof/>
          <w:lang w:eastAsia="cs-CZ"/>
        </w:rPr>
      </w:pPr>
      <w:r>
        <w:rPr>
          <w:sz w:val="22"/>
        </w:rPr>
        <w:fldChar w:fldCharType="begin"/>
      </w:r>
      <w:r>
        <w:instrText xml:space="preserve"> TOC \h \z \c "Obrázek" </w:instrText>
      </w:r>
      <w:r>
        <w:rPr>
          <w:sz w:val="22"/>
        </w:rPr>
        <w:fldChar w:fldCharType="separate"/>
      </w:r>
      <w:hyperlink w:anchor="_Toc86059903" w:history="1">
        <w:r w:rsidR="000316FC" w:rsidRPr="00407C99">
          <w:rPr>
            <w:rStyle w:val="Hyperlink"/>
            <w:noProof/>
          </w:rPr>
          <w:t>Obrázek 1 Úplně bez legrace, mě tohle kotě docela děsí.</w:t>
        </w:r>
        <w:r w:rsidR="000316FC">
          <w:rPr>
            <w:noProof/>
            <w:webHidden/>
          </w:rPr>
          <w:tab/>
        </w:r>
        <w:r w:rsidR="000316FC">
          <w:rPr>
            <w:noProof/>
            <w:webHidden/>
          </w:rPr>
          <w:fldChar w:fldCharType="begin"/>
        </w:r>
        <w:r w:rsidR="000316FC">
          <w:rPr>
            <w:noProof/>
            <w:webHidden/>
          </w:rPr>
          <w:instrText xml:space="preserve"> PAGEREF _Toc86059903 \h </w:instrText>
        </w:r>
        <w:r w:rsidR="000316FC">
          <w:rPr>
            <w:noProof/>
            <w:webHidden/>
          </w:rPr>
        </w:r>
        <w:r w:rsidR="000316FC">
          <w:rPr>
            <w:noProof/>
            <w:webHidden/>
          </w:rPr>
          <w:fldChar w:fldCharType="separate"/>
        </w:r>
        <w:r w:rsidR="0096726D">
          <w:rPr>
            <w:noProof/>
            <w:webHidden/>
          </w:rPr>
          <w:t>3</w:t>
        </w:r>
        <w:r w:rsidR="000316FC">
          <w:rPr>
            <w:noProof/>
            <w:webHidden/>
          </w:rPr>
          <w:fldChar w:fldCharType="end"/>
        </w:r>
      </w:hyperlink>
    </w:p>
    <w:p w14:paraId="693EDB94" w14:textId="77777777" w:rsidR="000316FC" w:rsidRDefault="00000000">
      <w:pPr>
        <w:pStyle w:val="TableofFigures"/>
        <w:tabs>
          <w:tab w:val="right" w:leader="dot" w:pos="9062"/>
        </w:tabs>
        <w:rPr>
          <w:rFonts w:eastAsiaTheme="minorEastAsia"/>
          <w:noProof/>
          <w:lang w:eastAsia="cs-CZ"/>
        </w:rPr>
      </w:pPr>
      <w:hyperlink w:anchor="_Toc86059904" w:history="1">
        <w:r w:rsidR="000316FC" w:rsidRPr="00407C99">
          <w:rPr>
            <w:rStyle w:val="Hyperlink"/>
            <w:noProof/>
          </w:rPr>
          <w:t>Obrázek 2 Modré borůvky</w:t>
        </w:r>
        <w:r w:rsidR="000316FC">
          <w:rPr>
            <w:noProof/>
            <w:webHidden/>
          </w:rPr>
          <w:tab/>
        </w:r>
        <w:r w:rsidR="000316FC">
          <w:rPr>
            <w:noProof/>
            <w:webHidden/>
          </w:rPr>
          <w:fldChar w:fldCharType="begin"/>
        </w:r>
        <w:r w:rsidR="000316FC">
          <w:rPr>
            <w:noProof/>
            <w:webHidden/>
          </w:rPr>
          <w:instrText xml:space="preserve"> PAGEREF _Toc86059904 \h </w:instrText>
        </w:r>
        <w:r w:rsidR="000316FC">
          <w:rPr>
            <w:noProof/>
            <w:webHidden/>
          </w:rPr>
        </w:r>
        <w:r w:rsidR="000316FC">
          <w:rPr>
            <w:noProof/>
            <w:webHidden/>
          </w:rPr>
          <w:fldChar w:fldCharType="separate"/>
        </w:r>
        <w:r w:rsidR="0096726D">
          <w:rPr>
            <w:noProof/>
            <w:webHidden/>
          </w:rPr>
          <w:t>3</w:t>
        </w:r>
        <w:r w:rsidR="000316FC">
          <w:rPr>
            <w:noProof/>
            <w:webHidden/>
          </w:rPr>
          <w:fldChar w:fldCharType="end"/>
        </w:r>
      </w:hyperlink>
    </w:p>
    <w:p w14:paraId="2B7AA2AB" w14:textId="77777777" w:rsidR="002570DC" w:rsidRDefault="00440DE5" w:rsidP="00394D8A">
      <w:r>
        <w:fldChar w:fldCharType="end"/>
      </w:r>
      <w:bookmarkStart w:id="20" w:name="_Toc86047606"/>
    </w:p>
    <w:bookmarkStart w:id="21" w:name="_Toc86055213" w:displacedByCustomXml="next"/>
    <w:bookmarkStart w:id="22" w:name="_Toc156578422"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1ABF5529" w14:textId="77777777" w:rsidR="00440DE5" w:rsidRPr="00394D8A" w:rsidRDefault="002570DC" w:rsidP="00394D8A">
          <w:pPr>
            <w:pStyle w:val="Neslovannadpis"/>
          </w:pPr>
          <w:r w:rsidRPr="00394D8A">
            <w:t>Použité zdroje</w:t>
          </w:r>
          <w:bookmarkEnd w:id="20"/>
          <w:bookmarkEnd w:id="22"/>
          <w:bookmarkEnd w:id="21"/>
        </w:p>
        <w:p w14:paraId="3932D3F8" w14:textId="77777777" w:rsidR="00394D8A" w:rsidRDefault="00440DE5" w:rsidP="00394D8A">
          <w:pPr>
            <w:pStyle w:val="Bibliography"/>
            <w:rPr>
              <w:noProof/>
              <w:szCs w:val="24"/>
            </w:rPr>
          </w:pPr>
          <w:r>
            <w:fldChar w:fldCharType="begin"/>
          </w:r>
          <w:r>
            <w:instrText>BIBLIOGRAPHY</w:instrText>
          </w:r>
          <w:r>
            <w:fldChar w:fldCharType="separate"/>
          </w:r>
          <w:r w:rsidR="00394D8A">
            <w:rPr>
              <w:noProof/>
            </w:rPr>
            <w:t xml:space="preserve">1. </w:t>
          </w:r>
          <w:r w:rsidR="00394D8A">
            <w:rPr>
              <w:b/>
              <w:bCs/>
              <w:noProof/>
            </w:rPr>
            <w:t>Stehlík, Michal.</w:t>
          </w:r>
          <w:r w:rsidR="00394D8A">
            <w:rPr>
              <w:noProof/>
            </w:rPr>
            <w:t xml:space="preserve"> </w:t>
          </w:r>
          <w:r w:rsidR="00394D8A">
            <w:rPr>
              <w:i/>
              <w:iCs/>
              <w:noProof/>
            </w:rPr>
            <w:t xml:space="preserve">Návod k maturitním pracím 2020. </w:t>
          </w:r>
          <w:r w:rsidR="00394D8A">
            <w:rPr>
              <w:noProof/>
            </w:rPr>
            <w:t>Liberec : Albatros, 2020.</w:t>
          </w:r>
        </w:p>
        <w:p w14:paraId="6DFAB545" w14:textId="77777777" w:rsidR="00440DE5" w:rsidRDefault="00440DE5" w:rsidP="00394D8A">
          <w:pPr>
            <w:sectPr w:rsidR="00440DE5" w:rsidSect="00117D94">
              <w:footerReference w:type="even" r:id="rId18"/>
              <w:footerReference w:type="default" r:id="rId19"/>
              <w:type w:val="oddPage"/>
              <w:pgSz w:w="11906" w:h="16838"/>
              <w:pgMar w:top="1417" w:right="1417" w:bottom="1417" w:left="1417" w:header="708" w:footer="708" w:gutter="0"/>
              <w:pgNumType w:start="1"/>
              <w:cols w:space="708"/>
              <w:docGrid w:linePitch="360"/>
            </w:sectPr>
          </w:pPr>
          <w:r>
            <w:rPr>
              <w:b/>
              <w:bCs/>
            </w:rPr>
            <w:fldChar w:fldCharType="end"/>
          </w:r>
        </w:p>
      </w:sdtContent>
    </w:sdt>
    <w:p w14:paraId="460912A6" w14:textId="77777777" w:rsidR="00440DE5" w:rsidRDefault="00440DE5" w:rsidP="00440DE5">
      <w:pPr>
        <w:pStyle w:val="Nadpisplohy"/>
      </w:pPr>
      <w:bookmarkStart w:id="23" w:name="_Toc86047607"/>
      <w:bookmarkStart w:id="24" w:name="_Toc86055214"/>
      <w:bookmarkStart w:id="25" w:name="_Toc156578423"/>
      <w:r>
        <w:lastRenderedPageBreak/>
        <w:t>Seznam přiložených souborů</w:t>
      </w:r>
      <w:bookmarkEnd w:id="23"/>
      <w:bookmarkEnd w:id="24"/>
      <w:bookmarkEnd w:id="25"/>
    </w:p>
    <w:p w14:paraId="651D4A70" w14:textId="77777777" w:rsidR="00F846B4" w:rsidRDefault="00F846B4" w:rsidP="00394D8A">
      <w:r>
        <w:t>Na přiloženém datovém nosiči se nacházejí následující soubory a složky:</w:t>
      </w:r>
    </w:p>
    <w:p w14:paraId="2FBD8640" w14:textId="77777777" w:rsidR="00F846B4" w:rsidRDefault="00F846B4" w:rsidP="00394D8A">
      <w:pPr>
        <w:pStyle w:val="ListParagraph"/>
        <w:numPr>
          <w:ilvl w:val="0"/>
          <w:numId w:val="24"/>
        </w:numPr>
      </w:pPr>
      <w:r w:rsidRPr="00394D8A">
        <w:rPr>
          <w:b/>
          <w:bCs/>
        </w:rPr>
        <w:t>MP2010-Novák-Jan-L4-Tepelné_čerpadlo.docx</w:t>
      </w:r>
      <w:r>
        <w:t xml:space="preserve"> – editovatelná verze dokumentace maturitní práce</w:t>
      </w:r>
    </w:p>
    <w:p w14:paraId="14D41DBE" w14:textId="77777777" w:rsidR="00DB614E" w:rsidRDefault="00F846B4" w:rsidP="00394D8A">
      <w:pPr>
        <w:pStyle w:val="ListParagraph"/>
        <w:numPr>
          <w:ilvl w:val="0"/>
          <w:numId w:val="24"/>
        </w:numPr>
      </w:pPr>
      <w:r w:rsidRPr="00394D8A">
        <w:rPr>
          <w:b/>
          <w:bCs/>
        </w:rPr>
        <w:t>MP2010-Novák-Jan-L4-Tepelné_čerpadlo.pdf</w:t>
      </w:r>
      <w:r>
        <w:t xml:space="preserve"> – tisknutelná verze dokumentace maturitní práce</w:t>
      </w:r>
    </w:p>
    <w:p w14:paraId="2885C95B" w14:textId="77777777" w:rsidR="00F846B4" w:rsidRDefault="00F846B4" w:rsidP="00394D8A">
      <w:pPr>
        <w:pStyle w:val="ListParagraph"/>
        <w:numPr>
          <w:ilvl w:val="0"/>
          <w:numId w:val="24"/>
        </w:numPr>
      </w:pPr>
      <w:r w:rsidRPr="00394D8A">
        <w:rPr>
          <w:b/>
          <w:bCs/>
        </w:rPr>
        <w:t xml:space="preserve">Výkresy </w:t>
      </w:r>
      <w:r>
        <w:t>– kompletní výkresová dokumentace</w:t>
      </w:r>
    </w:p>
    <w:p w14:paraId="2F8A7EE7" w14:textId="77777777" w:rsidR="001E67F6" w:rsidRPr="00F846B4" w:rsidRDefault="00F846B4" w:rsidP="00394D8A">
      <w:pPr>
        <w:pStyle w:val="ListParagraph"/>
        <w:numPr>
          <w:ilvl w:val="0"/>
          <w:numId w:val="24"/>
        </w:numPr>
      </w:pPr>
      <w:r w:rsidRPr="00394D8A">
        <w:rPr>
          <w:b/>
          <w:bCs/>
        </w:rPr>
        <w:t>Aplikace</w:t>
      </w:r>
      <w:r>
        <w:t xml:space="preserve"> – zdrojové kódy</w:t>
      </w:r>
    </w:p>
    <w:sectPr w:rsidR="001E67F6" w:rsidRPr="00F846B4" w:rsidSect="00117D94">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2A294A" w14:textId="77777777" w:rsidR="00117D94" w:rsidRDefault="00117D94" w:rsidP="00A758D8">
      <w:pPr>
        <w:spacing w:line="240" w:lineRule="auto"/>
      </w:pPr>
      <w:r>
        <w:separator/>
      </w:r>
    </w:p>
  </w:endnote>
  <w:endnote w:type="continuationSeparator" w:id="0">
    <w:p w14:paraId="610AC9AE" w14:textId="77777777" w:rsidR="00117D94" w:rsidRDefault="00117D94"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embedRegular r:id="rId1" w:fontKey="{72867742-2792-46B0-95ED-D13DB4B9F5B8}"/>
    <w:embedBold r:id="rId2" w:fontKey="{0202B5B7-FF98-46C4-A167-87B61AB1FA5F}"/>
    <w:embedItalic r:id="rId3" w:fontKey="{EB2704AD-4E64-4D6D-8EF0-EC8894AC0BCE}"/>
  </w:font>
  <w:font w:name="Calibri">
    <w:panose1 w:val="020F0502020204030204"/>
    <w:charset w:val="EE"/>
    <w:family w:val="swiss"/>
    <w:pitch w:val="variable"/>
    <w:sig w:usb0="E4002EFF" w:usb1="C000247B" w:usb2="00000009" w:usb3="00000000" w:csb0="000001FF" w:csb1="00000000"/>
    <w:embedRegular r:id="rId4" w:fontKey="{72324BEE-69B9-4F36-A8CC-DF400115BA25}"/>
    <w:embedItalic r:id="rId5" w:fontKey="{07D34ADA-8409-484E-BCA9-040E062928A3}"/>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embedRegular r:id="rId6" w:fontKey="{6A83DE17-12BE-46EF-BD1C-C3BF0014547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7A8D8" w14:textId="77777777" w:rsidR="00566029" w:rsidRDefault="00566029">
    <w:pPr>
      <w:pStyle w:val="Footer"/>
      <w:jc w:val="right"/>
    </w:pPr>
  </w:p>
  <w:p w14:paraId="1835378B" w14:textId="77777777" w:rsidR="00566029" w:rsidRDefault="0056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B2A05" w14:textId="77777777" w:rsidR="00EA593D" w:rsidRDefault="00EA593D">
    <w:pPr>
      <w:pStyle w:val="Footer"/>
      <w:jc w:val="right"/>
    </w:pPr>
  </w:p>
  <w:p w14:paraId="0FD7EE17" w14:textId="77777777" w:rsidR="00EA593D" w:rsidRDefault="00EA593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CCCE2" w14:textId="77777777" w:rsidR="001D4A0E" w:rsidRDefault="001D4A0E">
    <w:pPr>
      <w:pStyle w:val="Footer"/>
      <w:jc w:val="right"/>
    </w:pPr>
  </w:p>
  <w:p w14:paraId="5FCCD7C3" w14:textId="77777777" w:rsidR="001D4A0E" w:rsidRDefault="001D4A0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5FA86" w14:textId="77777777" w:rsidR="0096726D" w:rsidRDefault="0096726D">
    <w:pPr>
      <w:pStyle w:val="Footer"/>
    </w:pPr>
    <w:r>
      <w:fldChar w:fldCharType="begin"/>
    </w:r>
    <w:r>
      <w:instrText>PAGE   \* MERGEFORMAT</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810488"/>
      <w:docPartObj>
        <w:docPartGallery w:val="Page Numbers (Bottom of Page)"/>
        <w:docPartUnique/>
      </w:docPartObj>
    </w:sdtPr>
    <w:sdtContent>
      <w:p w14:paraId="207E3546" w14:textId="77777777" w:rsidR="0096726D" w:rsidRDefault="0096726D">
        <w:pPr>
          <w:pStyle w:val="Footer"/>
          <w:jc w:val="right"/>
        </w:pPr>
        <w:r>
          <w:fldChar w:fldCharType="begin"/>
        </w:r>
        <w:r>
          <w:instrText>PAGE   \* MERGEFORMAT</w:instrText>
        </w:r>
        <w:r>
          <w:fldChar w:fldCharType="separate"/>
        </w:r>
        <w:r>
          <w:t>1</w:t>
        </w:r>
        <w:r>
          <w:fldChar w:fldCharType="end"/>
        </w:r>
      </w:p>
    </w:sdtContent>
  </w:sdt>
  <w:p w14:paraId="24CE7B59" w14:textId="77777777" w:rsidR="0096726D" w:rsidRDefault="009672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19FC00" w14:textId="77777777" w:rsidR="00117D94" w:rsidRDefault="00117D94" w:rsidP="00A758D8">
      <w:pPr>
        <w:spacing w:line="240" w:lineRule="auto"/>
      </w:pPr>
      <w:r>
        <w:separator/>
      </w:r>
    </w:p>
  </w:footnote>
  <w:footnote w:type="continuationSeparator" w:id="0">
    <w:p w14:paraId="224FB18B" w14:textId="77777777" w:rsidR="00117D94" w:rsidRDefault="00117D94"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7D7C4" w14:textId="77777777" w:rsidR="00473CE3" w:rsidRPr="007F2376" w:rsidRDefault="00473CE3" w:rsidP="007F2376">
    <w:pPr>
      <w:pStyle w:val="Header"/>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Název"/>
      <w:tag w:val=""/>
      <w:id w:val="-322276524"/>
      <w:placeholder>
        <w:docPart w:val="AB28BA2AF9E444F7A825B1840615B872"/>
      </w:placeholder>
      <w:dataBinding w:prefixMappings="xmlns:ns0='http://purl.org/dc/elements/1.1/' xmlns:ns1='http://schemas.openxmlformats.org/package/2006/metadata/core-properties' " w:xpath="/ns1:coreProperties[1]/ns0:title[1]" w:storeItemID="{6C3C8BC8-F283-45AE-878A-BAB7291924A1}"/>
      <w:text/>
    </w:sdtPr>
    <w:sdtContent>
      <w:p w14:paraId="47E0F8B2" w14:textId="77777777" w:rsidR="00A758D8" w:rsidRPr="00A758D8" w:rsidRDefault="00473CE3" w:rsidP="00A758D8">
        <w:pPr>
          <w:pStyle w:val="Header"/>
        </w:pPr>
        <w:r>
          <w:t>Šablona dokumentu MP</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1DF732F8"/>
    <w:multiLevelType w:val="hybridMultilevel"/>
    <w:tmpl w:val="25021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4" w15:restartNumberingAfterBreak="0">
    <w:nsid w:val="2E6B075E"/>
    <w:multiLevelType w:val="multilevel"/>
    <w:tmpl w:val="9AA2C062"/>
    <w:numStyleLink w:val="Seznamslovan"/>
  </w:abstractNum>
  <w:abstractNum w:abstractNumId="15"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6" w15:restartNumberingAfterBreak="0">
    <w:nsid w:val="3022458A"/>
    <w:multiLevelType w:val="multilevel"/>
    <w:tmpl w:val="9AA2C062"/>
    <w:numStyleLink w:val="Seznamslovan"/>
  </w:abstractNum>
  <w:abstractNum w:abstractNumId="17" w15:restartNumberingAfterBreak="0">
    <w:nsid w:val="324B3632"/>
    <w:multiLevelType w:val="multilevel"/>
    <w:tmpl w:val="9AA2C062"/>
    <w:numStyleLink w:val="Seznamslovan"/>
  </w:abstractNum>
  <w:abstractNum w:abstractNumId="18" w15:restartNumberingAfterBreak="0">
    <w:nsid w:val="32E0663F"/>
    <w:multiLevelType w:val="multilevel"/>
    <w:tmpl w:val="FB88413A"/>
    <w:styleLink w:val="slovnnadpis"/>
    <w:lvl w:ilvl="0">
      <w:start w:val="1"/>
      <w:numFmt w:val="decimal"/>
      <w:pStyle w:val="Heading1"/>
      <w:lvlText w:val="%1"/>
      <w:lvlJc w:val="left"/>
      <w:pPr>
        <w:tabs>
          <w:tab w:val="num" w:pos="851"/>
        </w:tabs>
        <w:ind w:left="851" w:hanging="851"/>
      </w:pPr>
      <w:rPr>
        <w:rFonts w:hint="default"/>
      </w:rPr>
    </w:lvl>
    <w:lvl w:ilvl="1">
      <w:start w:val="1"/>
      <w:numFmt w:val="decimal"/>
      <w:pStyle w:val="Heading2"/>
      <w:lvlText w:val="%1.%2"/>
      <w:lvlJc w:val="left"/>
      <w:pPr>
        <w:tabs>
          <w:tab w:val="num" w:pos="851"/>
        </w:tabs>
        <w:ind w:left="851" w:hanging="851"/>
      </w:pPr>
      <w:rPr>
        <w:rFonts w:hint="default"/>
      </w:rPr>
    </w:lvl>
    <w:lvl w:ilvl="2">
      <w:start w:val="1"/>
      <w:numFmt w:val="decimal"/>
      <w:pStyle w:val="Heading3"/>
      <w:lvlText w:val="%1.%2.%3"/>
      <w:lvlJc w:val="left"/>
      <w:pPr>
        <w:tabs>
          <w:tab w:val="num" w:pos="851"/>
        </w:tabs>
        <w:ind w:left="851" w:hanging="851"/>
      </w:pPr>
      <w:rPr>
        <w:rFonts w:hint="default"/>
      </w:rPr>
    </w:lvl>
    <w:lvl w:ilvl="3">
      <w:start w:val="1"/>
      <w:numFmt w:val="decimal"/>
      <w:pStyle w:val="Heading4"/>
      <w:lvlText w:val="%1.%2.%3.%4"/>
      <w:lvlJc w:val="left"/>
      <w:pPr>
        <w:tabs>
          <w:tab w:val="num" w:pos="851"/>
        </w:tabs>
        <w:ind w:left="851" w:hanging="851"/>
      </w:pPr>
      <w:rPr>
        <w:rFonts w:hint="default"/>
      </w:rPr>
    </w:lvl>
    <w:lvl w:ilvl="4">
      <w:start w:val="1"/>
      <w:numFmt w:val="none"/>
      <w:pStyle w:val="Heading5"/>
      <w:lvlText w:val=""/>
      <w:lvlJc w:val="left"/>
      <w:pPr>
        <w:ind w:left="851" w:hanging="851"/>
      </w:pPr>
      <w:rPr>
        <w:rFonts w:hint="default"/>
      </w:rPr>
    </w:lvl>
    <w:lvl w:ilvl="5">
      <w:start w:val="1"/>
      <w:numFmt w:val="none"/>
      <w:pStyle w:val="Heading6"/>
      <w:lvlText w:val=""/>
      <w:lvlJc w:val="left"/>
      <w:pPr>
        <w:ind w:left="851" w:hanging="851"/>
      </w:pPr>
      <w:rPr>
        <w:rFonts w:hint="default"/>
      </w:rPr>
    </w:lvl>
    <w:lvl w:ilvl="6">
      <w:start w:val="1"/>
      <w:numFmt w:val="none"/>
      <w:pStyle w:val="Heading7"/>
      <w:lvlText w:val=""/>
      <w:lvlJc w:val="left"/>
      <w:pPr>
        <w:ind w:left="851" w:hanging="851"/>
      </w:pPr>
      <w:rPr>
        <w:rFonts w:hint="default"/>
      </w:rPr>
    </w:lvl>
    <w:lvl w:ilvl="7">
      <w:start w:val="1"/>
      <w:numFmt w:val="none"/>
      <w:pStyle w:val="Heading8"/>
      <w:lvlText w:val=""/>
      <w:lvlJc w:val="left"/>
      <w:pPr>
        <w:ind w:left="851" w:hanging="851"/>
      </w:pPr>
      <w:rPr>
        <w:rFonts w:hint="default"/>
      </w:rPr>
    </w:lvl>
    <w:lvl w:ilvl="8">
      <w:start w:val="1"/>
      <w:numFmt w:val="none"/>
      <w:pStyle w:val="Heading9"/>
      <w:lvlText w:val=""/>
      <w:lvlJc w:val="left"/>
      <w:pPr>
        <w:ind w:left="851" w:hanging="851"/>
      </w:pPr>
      <w:rPr>
        <w:rFonts w:hint="default"/>
      </w:rPr>
    </w:lvl>
  </w:abstractNum>
  <w:abstractNum w:abstractNumId="19"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0" w15:restartNumberingAfterBreak="0">
    <w:nsid w:val="38276116"/>
    <w:multiLevelType w:val="multilevel"/>
    <w:tmpl w:val="3DE8382A"/>
    <w:numStyleLink w:val="Seznamodrkov"/>
  </w:abstractNum>
  <w:abstractNum w:abstractNumId="21"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2" w15:restartNumberingAfterBreak="0">
    <w:nsid w:val="42520F69"/>
    <w:multiLevelType w:val="multilevel"/>
    <w:tmpl w:val="FB88413A"/>
    <w:numStyleLink w:val="slovnnadpis"/>
  </w:abstractNum>
  <w:abstractNum w:abstractNumId="23" w15:restartNumberingAfterBreak="0">
    <w:nsid w:val="51C83AE6"/>
    <w:multiLevelType w:val="multilevel"/>
    <w:tmpl w:val="3DE8382A"/>
    <w:numStyleLink w:val="Seznamodrkov"/>
  </w:abstractNum>
  <w:num w:numId="1" w16cid:durableId="125245523">
    <w:abstractNumId w:val="11"/>
  </w:num>
  <w:num w:numId="2" w16cid:durableId="401222200">
    <w:abstractNumId w:val="18"/>
  </w:num>
  <w:num w:numId="3" w16cid:durableId="153781838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95793777">
    <w:abstractNumId w:val="15"/>
  </w:num>
  <w:num w:numId="5" w16cid:durableId="1325204356">
    <w:abstractNumId w:val="9"/>
  </w:num>
  <w:num w:numId="6" w16cid:durableId="71053037">
    <w:abstractNumId w:val="7"/>
  </w:num>
  <w:num w:numId="7" w16cid:durableId="1293824745">
    <w:abstractNumId w:val="6"/>
  </w:num>
  <w:num w:numId="8" w16cid:durableId="1185242950">
    <w:abstractNumId w:val="5"/>
  </w:num>
  <w:num w:numId="9" w16cid:durableId="1606032260">
    <w:abstractNumId w:val="4"/>
  </w:num>
  <w:num w:numId="10" w16cid:durableId="303580500">
    <w:abstractNumId w:val="21"/>
  </w:num>
  <w:num w:numId="11" w16cid:durableId="2117407843">
    <w:abstractNumId w:val="23"/>
  </w:num>
  <w:num w:numId="12" w16cid:durableId="211313003">
    <w:abstractNumId w:val="14"/>
  </w:num>
  <w:num w:numId="13" w16cid:durableId="1847402926">
    <w:abstractNumId w:val="13"/>
  </w:num>
  <w:num w:numId="14" w16cid:durableId="1219853395">
    <w:abstractNumId w:val="10"/>
  </w:num>
  <w:num w:numId="15" w16cid:durableId="1597903488">
    <w:abstractNumId w:val="17"/>
  </w:num>
  <w:num w:numId="16" w16cid:durableId="196161307">
    <w:abstractNumId w:val="8"/>
  </w:num>
  <w:num w:numId="17" w16cid:durableId="1108887257">
    <w:abstractNumId w:val="3"/>
  </w:num>
  <w:num w:numId="18" w16cid:durableId="168757894">
    <w:abstractNumId w:val="2"/>
  </w:num>
  <w:num w:numId="19" w16cid:durableId="1675497150">
    <w:abstractNumId w:val="1"/>
  </w:num>
  <w:num w:numId="20" w16cid:durableId="2074350334">
    <w:abstractNumId w:val="0"/>
  </w:num>
  <w:num w:numId="21" w16cid:durableId="1971130226">
    <w:abstractNumId w:val="22"/>
  </w:num>
  <w:num w:numId="22" w16cid:durableId="931822061">
    <w:abstractNumId w:val="16"/>
  </w:num>
  <w:num w:numId="23" w16cid:durableId="940800493">
    <w:abstractNumId w:val="20"/>
  </w:num>
  <w:num w:numId="24" w16cid:durableId="166556846">
    <w:abstractNumId w:val="19"/>
  </w:num>
  <w:num w:numId="25" w16cid:durableId="313724375">
    <w:abstractNumId w:val="1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embedTrueTypeFonts/>
  <w:proofState w:spelling="clean" w:grammar="clean"/>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71CA"/>
    <w:rsid w:val="000316FC"/>
    <w:rsid w:val="000C4596"/>
    <w:rsid w:val="000E3A34"/>
    <w:rsid w:val="000F34C4"/>
    <w:rsid w:val="00117D94"/>
    <w:rsid w:val="0013391F"/>
    <w:rsid w:val="00180E64"/>
    <w:rsid w:val="001860A3"/>
    <w:rsid w:val="001A0C0C"/>
    <w:rsid w:val="001A5A75"/>
    <w:rsid w:val="001D4A0E"/>
    <w:rsid w:val="001E67F6"/>
    <w:rsid w:val="0023432B"/>
    <w:rsid w:val="00236BCF"/>
    <w:rsid w:val="002570DC"/>
    <w:rsid w:val="00273F25"/>
    <w:rsid w:val="00327C8F"/>
    <w:rsid w:val="00331EC4"/>
    <w:rsid w:val="003368F0"/>
    <w:rsid w:val="00341B93"/>
    <w:rsid w:val="00346010"/>
    <w:rsid w:val="0038706C"/>
    <w:rsid w:val="00394D8A"/>
    <w:rsid w:val="003C161E"/>
    <w:rsid w:val="003C1BDC"/>
    <w:rsid w:val="003F6398"/>
    <w:rsid w:val="00440DE5"/>
    <w:rsid w:val="00473CE3"/>
    <w:rsid w:val="00510C29"/>
    <w:rsid w:val="00533FD0"/>
    <w:rsid w:val="005415E3"/>
    <w:rsid w:val="00541DD4"/>
    <w:rsid w:val="00555F93"/>
    <w:rsid w:val="00566029"/>
    <w:rsid w:val="00584945"/>
    <w:rsid w:val="00593441"/>
    <w:rsid w:val="00596086"/>
    <w:rsid w:val="005A07ED"/>
    <w:rsid w:val="005B54DB"/>
    <w:rsid w:val="00607832"/>
    <w:rsid w:val="00617107"/>
    <w:rsid w:val="00626A22"/>
    <w:rsid w:val="006803EF"/>
    <w:rsid w:val="0068064C"/>
    <w:rsid w:val="00697642"/>
    <w:rsid w:val="006A55A3"/>
    <w:rsid w:val="006F3E2A"/>
    <w:rsid w:val="006F508F"/>
    <w:rsid w:val="00714535"/>
    <w:rsid w:val="00714A06"/>
    <w:rsid w:val="00762EFE"/>
    <w:rsid w:val="007B6010"/>
    <w:rsid w:val="007F2376"/>
    <w:rsid w:val="007F4DD7"/>
    <w:rsid w:val="00803135"/>
    <w:rsid w:val="00804270"/>
    <w:rsid w:val="008157A9"/>
    <w:rsid w:val="0082261A"/>
    <w:rsid w:val="00860B28"/>
    <w:rsid w:val="00874F5A"/>
    <w:rsid w:val="00882BB5"/>
    <w:rsid w:val="008948C8"/>
    <w:rsid w:val="008A4B35"/>
    <w:rsid w:val="008A61A6"/>
    <w:rsid w:val="008B142A"/>
    <w:rsid w:val="008E0523"/>
    <w:rsid w:val="0096726D"/>
    <w:rsid w:val="00972C21"/>
    <w:rsid w:val="00993906"/>
    <w:rsid w:val="009971CA"/>
    <w:rsid w:val="00A0287D"/>
    <w:rsid w:val="00A12AE8"/>
    <w:rsid w:val="00A56E9C"/>
    <w:rsid w:val="00A651FD"/>
    <w:rsid w:val="00A70B3D"/>
    <w:rsid w:val="00A758D8"/>
    <w:rsid w:val="00A80B15"/>
    <w:rsid w:val="00A81C62"/>
    <w:rsid w:val="00A931AA"/>
    <w:rsid w:val="00AC0EF8"/>
    <w:rsid w:val="00B06BFF"/>
    <w:rsid w:val="00B13E38"/>
    <w:rsid w:val="00B21301"/>
    <w:rsid w:val="00B43447"/>
    <w:rsid w:val="00B4604C"/>
    <w:rsid w:val="00B95CBD"/>
    <w:rsid w:val="00BA365E"/>
    <w:rsid w:val="00BB6EDB"/>
    <w:rsid w:val="00C353D4"/>
    <w:rsid w:val="00C710A3"/>
    <w:rsid w:val="00C72271"/>
    <w:rsid w:val="00C81B13"/>
    <w:rsid w:val="00CA404C"/>
    <w:rsid w:val="00CC5042"/>
    <w:rsid w:val="00D06100"/>
    <w:rsid w:val="00D30F23"/>
    <w:rsid w:val="00D31997"/>
    <w:rsid w:val="00D42BD8"/>
    <w:rsid w:val="00D4315D"/>
    <w:rsid w:val="00D43CF1"/>
    <w:rsid w:val="00D5178E"/>
    <w:rsid w:val="00D75D8C"/>
    <w:rsid w:val="00DB5D73"/>
    <w:rsid w:val="00DB614E"/>
    <w:rsid w:val="00DC7188"/>
    <w:rsid w:val="00E53706"/>
    <w:rsid w:val="00EA593D"/>
    <w:rsid w:val="00EC0422"/>
    <w:rsid w:val="00ED2B8E"/>
    <w:rsid w:val="00EE1FFD"/>
    <w:rsid w:val="00EE4B34"/>
    <w:rsid w:val="00F11CD7"/>
    <w:rsid w:val="00F17E61"/>
    <w:rsid w:val="00F3298B"/>
    <w:rsid w:val="00F64EB4"/>
    <w:rsid w:val="00F8211B"/>
    <w:rsid w:val="00F846B4"/>
    <w:rsid w:val="00F96D91"/>
    <w:rsid w:val="00FF79A0"/>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2DCE9B"/>
  <w15:chartTrackingRefBased/>
  <w15:docId w15:val="{6C8FA9CC-F385-4D45-988F-E0D1814C25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2376"/>
    <w:pPr>
      <w:spacing w:after="0" w:line="300" w:lineRule="auto"/>
      <w:ind w:firstLine="851"/>
      <w:jc w:val="both"/>
    </w:pPr>
    <w:rPr>
      <w:sz w:val="24"/>
    </w:rPr>
  </w:style>
  <w:style w:type="paragraph" w:styleId="Heading1">
    <w:name w:val="heading 1"/>
    <w:basedOn w:val="Normal"/>
    <w:next w:val="Normal"/>
    <w:link w:val="Heading1Char"/>
    <w:uiPriority w:val="9"/>
    <w:qFormat/>
    <w:rsid w:val="00D06100"/>
    <w:pPr>
      <w:keepNext/>
      <w:keepLines/>
      <w:pageBreakBefore/>
      <w:numPr>
        <w:numId w:val="21"/>
      </w:numPr>
      <w:spacing w:after="120" w:line="360" w:lineRule="auto"/>
      <w:jc w:val="left"/>
      <w:outlineLvl w:val="0"/>
    </w:pPr>
    <w:rPr>
      <w:rFonts w:asciiTheme="majorHAnsi" w:eastAsiaTheme="majorEastAsia" w:hAnsiTheme="majorHAnsi" w:cstheme="majorBidi"/>
      <w:sz w:val="40"/>
      <w:szCs w:val="32"/>
    </w:rPr>
  </w:style>
  <w:style w:type="paragraph" w:styleId="Heading2">
    <w:name w:val="heading 2"/>
    <w:basedOn w:val="Normal"/>
    <w:next w:val="Normal"/>
    <w:link w:val="Heading2Char"/>
    <w:uiPriority w:val="9"/>
    <w:unhideWhenUsed/>
    <w:qFormat/>
    <w:rsid w:val="00F96D91"/>
    <w:pPr>
      <w:keepNext/>
      <w:keepLines/>
      <w:numPr>
        <w:ilvl w:val="1"/>
        <w:numId w:val="21"/>
      </w:numPr>
      <w:spacing w:before="240" w:after="120" w:line="360" w:lineRule="auto"/>
      <w:jc w:val="left"/>
      <w:outlineLvl w:val="1"/>
    </w:pPr>
    <w:rPr>
      <w:rFonts w:asciiTheme="majorHAnsi" w:eastAsiaTheme="majorEastAsia" w:hAnsiTheme="majorHAnsi" w:cstheme="majorBidi"/>
      <w:sz w:val="34"/>
      <w:szCs w:val="26"/>
    </w:rPr>
  </w:style>
  <w:style w:type="paragraph" w:styleId="Heading3">
    <w:name w:val="heading 3"/>
    <w:basedOn w:val="Normal"/>
    <w:next w:val="Normal"/>
    <w:link w:val="Heading3Char"/>
    <w:uiPriority w:val="9"/>
    <w:unhideWhenUsed/>
    <w:qFormat/>
    <w:rsid w:val="00F96D91"/>
    <w:pPr>
      <w:keepNext/>
      <w:keepLines/>
      <w:numPr>
        <w:ilvl w:val="2"/>
        <w:numId w:val="21"/>
      </w:numPr>
      <w:spacing w:before="240" w:after="120" w:line="360" w:lineRule="auto"/>
      <w:jc w:val="left"/>
      <w:outlineLvl w:val="2"/>
    </w:pPr>
    <w:rPr>
      <w:rFonts w:asciiTheme="majorHAnsi" w:eastAsiaTheme="majorEastAsia" w:hAnsiTheme="majorHAnsi" w:cstheme="majorBidi"/>
      <w:sz w:val="32"/>
      <w:szCs w:val="24"/>
    </w:rPr>
  </w:style>
  <w:style w:type="paragraph" w:styleId="Heading4">
    <w:name w:val="heading 4"/>
    <w:basedOn w:val="Normal"/>
    <w:next w:val="Normal"/>
    <w:link w:val="Heading4Char"/>
    <w:uiPriority w:val="9"/>
    <w:unhideWhenUsed/>
    <w:qFormat/>
    <w:rsid w:val="00F96D91"/>
    <w:pPr>
      <w:keepNext/>
      <w:keepLines/>
      <w:numPr>
        <w:ilvl w:val="3"/>
        <w:numId w:val="21"/>
      </w:numPr>
      <w:spacing w:before="240" w:after="120" w:line="360" w:lineRule="auto"/>
      <w:jc w:val="left"/>
      <w:outlineLvl w:val="3"/>
    </w:pPr>
    <w:rPr>
      <w:rFonts w:asciiTheme="majorHAnsi" w:eastAsiaTheme="majorEastAsia" w:hAnsiTheme="majorHAnsi" w:cstheme="majorBidi"/>
      <w:iCs/>
      <w:sz w:val="28"/>
    </w:rPr>
  </w:style>
  <w:style w:type="paragraph" w:styleId="Heading5">
    <w:name w:val="heading 5"/>
    <w:basedOn w:val="Sta"/>
    <w:next w:val="Normal"/>
    <w:link w:val="Heading5Char"/>
    <w:uiPriority w:val="9"/>
    <w:unhideWhenUsed/>
    <w:qFormat/>
    <w:rsid w:val="00F96D91"/>
    <w:pPr>
      <w:keepNext/>
      <w:keepLines/>
      <w:numPr>
        <w:ilvl w:val="4"/>
        <w:numId w:val="21"/>
      </w:numPr>
      <w:spacing w:before="240" w:after="120" w:line="360" w:lineRule="auto"/>
      <w:jc w:val="left"/>
      <w:outlineLvl w:val="4"/>
    </w:pPr>
    <w:rPr>
      <w:rFonts w:asciiTheme="majorHAnsi" w:eastAsiaTheme="majorEastAsia" w:hAnsiTheme="majorHAnsi" w:cstheme="majorBidi"/>
      <w:color w:val="auto"/>
      <w:sz w:val="28"/>
    </w:rPr>
  </w:style>
  <w:style w:type="paragraph" w:styleId="Heading6">
    <w:name w:val="heading 6"/>
    <w:basedOn w:val="Normal"/>
    <w:next w:val="Normal"/>
    <w:link w:val="Heading6Char"/>
    <w:uiPriority w:val="9"/>
    <w:unhideWhenUsed/>
    <w:qFormat/>
    <w:rsid w:val="00F96D91"/>
    <w:pPr>
      <w:keepNext/>
      <w:keepLines/>
      <w:numPr>
        <w:ilvl w:val="5"/>
        <w:numId w:val="21"/>
      </w:numPr>
      <w:spacing w:before="40"/>
      <w:jc w:val="left"/>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A651FD"/>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A651FD"/>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651FD"/>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eslovannadpis">
    <w:name w:val="Nečíslovaný nadpis"/>
    <w:basedOn w:val="Heading1"/>
    <w:next w:val="Sta"/>
    <w:qFormat/>
    <w:rsid w:val="00440DE5"/>
    <w:pPr>
      <w:numPr>
        <w:numId w:val="0"/>
      </w:numPr>
    </w:pPr>
  </w:style>
  <w:style w:type="paragraph" w:customStyle="1" w:styleId="Nezaazovannadpis">
    <w:name w:val="Nezařazovaný nadpis"/>
    <w:basedOn w:val="Heading1"/>
    <w:next w:val="Sta"/>
    <w:qFormat/>
    <w:rsid w:val="003368F0"/>
    <w:pPr>
      <w:pageBreakBefore w:val="0"/>
      <w:numPr>
        <w:numId w:val="0"/>
      </w:numPr>
      <w:outlineLvl w:val="9"/>
    </w:pPr>
  </w:style>
  <w:style w:type="character" w:customStyle="1" w:styleId="Heading1Char">
    <w:name w:val="Heading 1 Char"/>
    <w:basedOn w:val="DefaultParagraphFont"/>
    <w:link w:val="Heading1"/>
    <w:uiPriority w:val="9"/>
    <w:rsid w:val="00D06100"/>
    <w:rPr>
      <w:rFonts w:asciiTheme="majorHAnsi" w:eastAsiaTheme="majorEastAsia" w:hAnsiTheme="majorHAnsi" w:cstheme="majorBidi"/>
      <w:sz w:val="40"/>
      <w:szCs w:val="32"/>
    </w:rPr>
  </w:style>
  <w:style w:type="paragraph" w:customStyle="1" w:styleId="Sta">
    <w:name w:val="Stať"/>
    <w:basedOn w:val="Normal"/>
    <w:qFormat/>
    <w:rsid w:val="00A651FD"/>
    <w:rPr>
      <w:rFonts w:eastAsia="Times New Roman" w:cs="Arial"/>
      <w:color w:val="000000"/>
      <w:szCs w:val="20"/>
      <w:lang w:eastAsia="cs-CZ"/>
    </w:rPr>
  </w:style>
  <w:style w:type="paragraph" w:customStyle="1" w:styleId="Podpisovdek">
    <w:name w:val="Podpisový řádek"/>
    <w:basedOn w:val="Normal"/>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al"/>
    <w:next w:val="Normal"/>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Header">
    <w:name w:val="header"/>
    <w:basedOn w:val="Normal"/>
    <w:link w:val="Header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HeaderChar">
    <w:name w:val="Header Char"/>
    <w:basedOn w:val="DefaultParagraphFont"/>
    <w:link w:val="Header"/>
    <w:uiPriority w:val="99"/>
    <w:rsid w:val="007F2376"/>
    <w:rPr>
      <w:rFonts w:asciiTheme="majorHAnsi" w:hAnsiTheme="majorHAnsi"/>
    </w:rPr>
  </w:style>
  <w:style w:type="paragraph" w:styleId="Footer">
    <w:name w:val="footer"/>
    <w:basedOn w:val="Normal"/>
    <w:link w:val="FooterChar"/>
    <w:uiPriority w:val="99"/>
    <w:unhideWhenUsed/>
    <w:rsid w:val="00A758D8"/>
    <w:pPr>
      <w:tabs>
        <w:tab w:val="center" w:pos="4536"/>
        <w:tab w:val="right" w:pos="9072"/>
      </w:tabs>
      <w:spacing w:line="240" w:lineRule="auto"/>
    </w:pPr>
  </w:style>
  <w:style w:type="character" w:customStyle="1" w:styleId="FooterChar">
    <w:name w:val="Footer Char"/>
    <w:basedOn w:val="DefaultParagraphFont"/>
    <w:link w:val="Footer"/>
    <w:uiPriority w:val="99"/>
    <w:rsid w:val="00A758D8"/>
  </w:style>
  <w:style w:type="character" w:styleId="PlaceholderText">
    <w:name w:val="Placeholder Text"/>
    <w:basedOn w:val="DefaultParagraphFont"/>
    <w:uiPriority w:val="99"/>
    <w:semiHidden/>
    <w:rsid w:val="00A758D8"/>
    <w:rPr>
      <w:color w:val="808080"/>
    </w:rPr>
  </w:style>
  <w:style w:type="paragraph" w:styleId="TOCHeading">
    <w:name w:val="TOC Heading"/>
    <w:basedOn w:val="Neslovannadpis"/>
    <w:next w:val="Normal"/>
    <w:uiPriority w:val="39"/>
    <w:unhideWhenUsed/>
    <w:qFormat/>
    <w:rsid w:val="00566029"/>
    <w:pPr>
      <w:outlineLvl w:val="9"/>
    </w:pPr>
    <w:rPr>
      <w:lang w:eastAsia="cs-CZ"/>
    </w:rPr>
  </w:style>
  <w:style w:type="paragraph" w:styleId="TOC1">
    <w:name w:val="toc 1"/>
    <w:basedOn w:val="Normal"/>
    <w:next w:val="Normal"/>
    <w:autoRedefine/>
    <w:uiPriority w:val="39"/>
    <w:unhideWhenUsed/>
    <w:rsid w:val="00394D8A"/>
    <w:pPr>
      <w:tabs>
        <w:tab w:val="right" w:leader="dot" w:pos="9072"/>
      </w:tabs>
      <w:spacing w:after="100" w:line="259" w:lineRule="auto"/>
      <w:ind w:firstLine="0"/>
      <w:jc w:val="left"/>
    </w:pPr>
  </w:style>
  <w:style w:type="character" w:styleId="Hyperlink">
    <w:name w:val="Hyperlink"/>
    <w:basedOn w:val="DefaultParagraphFont"/>
    <w:uiPriority w:val="99"/>
    <w:unhideWhenUsed/>
    <w:rsid w:val="00A758D8"/>
    <w:rPr>
      <w:color w:val="0563C1" w:themeColor="hyperlink"/>
      <w:u w:val="single"/>
    </w:rPr>
  </w:style>
  <w:style w:type="character" w:customStyle="1" w:styleId="Heading2Char">
    <w:name w:val="Heading 2 Char"/>
    <w:basedOn w:val="DefaultParagraphFont"/>
    <w:link w:val="Heading2"/>
    <w:uiPriority w:val="9"/>
    <w:rsid w:val="00F96D91"/>
    <w:rPr>
      <w:rFonts w:asciiTheme="majorHAnsi" w:eastAsiaTheme="majorEastAsia" w:hAnsiTheme="majorHAnsi" w:cstheme="majorBidi"/>
      <w:sz w:val="34"/>
      <w:szCs w:val="26"/>
    </w:rPr>
  </w:style>
  <w:style w:type="paragraph" w:styleId="TOC4">
    <w:name w:val="toc 4"/>
    <w:basedOn w:val="Normal"/>
    <w:next w:val="Normal"/>
    <w:autoRedefine/>
    <w:uiPriority w:val="39"/>
    <w:semiHidden/>
    <w:unhideWhenUsed/>
    <w:rsid w:val="00394D8A"/>
    <w:pPr>
      <w:spacing w:after="100" w:line="259" w:lineRule="auto"/>
      <w:ind w:left="720" w:firstLine="0"/>
      <w:jc w:val="left"/>
    </w:pPr>
  </w:style>
  <w:style w:type="paragraph" w:styleId="HTMLPreformatted">
    <w:name w:val="HTML Preformatted"/>
    <w:basedOn w:val="Normal"/>
    <w:link w:val="HTMLPreformattedChar"/>
    <w:uiPriority w:val="99"/>
    <w:semiHidden/>
    <w:unhideWhenUsed/>
    <w:rsid w:val="00394D8A"/>
    <w:pPr>
      <w:spacing w:line="240" w:lineRule="auto"/>
      <w:ind w:firstLine="0"/>
      <w:jc w:val="left"/>
    </w:pPr>
    <w:rPr>
      <w:rFonts w:ascii="Consolas" w:hAnsi="Consolas"/>
      <w:sz w:val="20"/>
      <w:szCs w:val="20"/>
    </w:rPr>
  </w:style>
  <w:style w:type="character" w:customStyle="1" w:styleId="Heading3Char">
    <w:name w:val="Heading 3 Char"/>
    <w:basedOn w:val="DefaultParagraphFont"/>
    <w:link w:val="Heading3"/>
    <w:uiPriority w:val="9"/>
    <w:rsid w:val="00F96D91"/>
    <w:rPr>
      <w:rFonts w:asciiTheme="majorHAnsi" w:eastAsiaTheme="majorEastAsia" w:hAnsiTheme="majorHAnsi" w:cstheme="majorBidi"/>
      <w:sz w:val="32"/>
      <w:szCs w:val="24"/>
    </w:rPr>
  </w:style>
  <w:style w:type="character" w:customStyle="1" w:styleId="Heading4Char">
    <w:name w:val="Heading 4 Char"/>
    <w:basedOn w:val="DefaultParagraphFont"/>
    <w:link w:val="Heading4"/>
    <w:uiPriority w:val="9"/>
    <w:rsid w:val="00F96D91"/>
    <w:rPr>
      <w:rFonts w:asciiTheme="majorHAnsi" w:eastAsiaTheme="majorEastAsia" w:hAnsiTheme="majorHAnsi" w:cstheme="majorBidi"/>
      <w:iCs/>
      <w:sz w:val="28"/>
    </w:rPr>
  </w:style>
  <w:style w:type="character" w:customStyle="1" w:styleId="Heading5Char">
    <w:name w:val="Heading 5 Char"/>
    <w:basedOn w:val="DefaultParagraphFont"/>
    <w:link w:val="Heading5"/>
    <w:uiPriority w:val="9"/>
    <w:rsid w:val="00F96D91"/>
    <w:rPr>
      <w:rFonts w:asciiTheme="majorHAnsi" w:eastAsiaTheme="majorEastAsia" w:hAnsiTheme="majorHAnsi" w:cstheme="majorBidi"/>
      <w:sz w:val="28"/>
      <w:szCs w:val="20"/>
      <w:lang w:eastAsia="cs-CZ"/>
    </w:rPr>
  </w:style>
  <w:style w:type="character" w:customStyle="1" w:styleId="Heading6Char">
    <w:name w:val="Heading 6 Char"/>
    <w:basedOn w:val="DefaultParagraphFont"/>
    <w:link w:val="Heading6"/>
    <w:uiPriority w:val="9"/>
    <w:rsid w:val="00F96D91"/>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rsid w:val="0056602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56602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66029"/>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860B28"/>
    <w:pPr>
      <w:tabs>
        <w:tab w:val="left" w:pos="720"/>
        <w:tab w:val="right" w:leader="dot" w:pos="9072"/>
      </w:tabs>
      <w:spacing w:after="100" w:line="259" w:lineRule="auto"/>
      <w:ind w:firstLine="0"/>
      <w:jc w:val="left"/>
    </w:pPr>
  </w:style>
  <w:style w:type="paragraph" w:styleId="TOC3">
    <w:name w:val="toc 3"/>
    <w:basedOn w:val="Normal"/>
    <w:next w:val="Normal"/>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al"/>
    <w:next w:val="Caption"/>
    <w:qFormat/>
    <w:rsid w:val="00F96D91"/>
    <w:pPr>
      <w:ind w:firstLine="0"/>
      <w:jc w:val="center"/>
    </w:pPr>
  </w:style>
  <w:style w:type="paragraph" w:styleId="Caption">
    <w:name w:val="caption"/>
    <w:basedOn w:val="Normal"/>
    <w:next w:val="Normal"/>
    <w:uiPriority w:val="35"/>
    <w:unhideWhenUsed/>
    <w:qFormat/>
    <w:rsid w:val="00F96D91"/>
    <w:pPr>
      <w:spacing w:after="200" w:line="240" w:lineRule="auto"/>
      <w:ind w:firstLine="0"/>
      <w:jc w:val="center"/>
    </w:pPr>
    <w:rPr>
      <w:i/>
      <w:iCs/>
      <w:sz w:val="18"/>
      <w:szCs w:val="18"/>
    </w:rPr>
  </w:style>
  <w:style w:type="paragraph" w:styleId="ListParagraph">
    <w:name w:val="List Paragraph"/>
    <w:basedOn w:val="Normal"/>
    <w:uiPriority w:val="34"/>
    <w:qFormat/>
    <w:rsid w:val="00F96D91"/>
    <w:pPr>
      <w:spacing w:after="120"/>
      <w:ind w:left="851" w:firstLine="0"/>
      <w:contextualSpacing/>
      <w:jc w:val="left"/>
    </w:pPr>
  </w:style>
  <w:style w:type="paragraph" w:customStyle="1" w:styleId="Citovanodstavec">
    <w:name w:val="Citovaný odstavec"/>
    <w:basedOn w:val="Normal"/>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TableofFigures">
    <w:name w:val="table of figures"/>
    <w:basedOn w:val="Normal"/>
    <w:next w:val="Normal"/>
    <w:uiPriority w:val="99"/>
    <w:unhideWhenUsed/>
    <w:rsid w:val="00394D8A"/>
    <w:pPr>
      <w:spacing w:line="259" w:lineRule="auto"/>
      <w:ind w:firstLine="0"/>
      <w:jc w:val="left"/>
    </w:pPr>
  </w:style>
  <w:style w:type="paragraph" w:styleId="Bibliography">
    <w:name w:val="Bibliography"/>
    <w:basedOn w:val="Normal"/>
    <w:next w:val="Normal"/>
    <w:uiPriority w:val="37"/>
    <w:unhideWhenUsed/>
    <w:rsid w:val="00394D8A"/>
    <w:pPr>
      <w:ind w:left="709" w:hanging="709"/>
      <w:jc w:val="left"/>
    </w:pPr>
  </w:style>
  <w:style w:type="paragraph" w:customStyle="1" w:styleId="Nadpisplohy">
    <w:name w:val="Nadpis přílohy"/>
    <w:basedOn w:val="Heading1"/>
    <w:next w:val="Sta"/>
    <w:qFormat/>
    <w:rsid w:val="00394D8A"/>
    <w:pPr>
      <w:numPr>
        <w:numId w:val="1"/>
      </w:numPr>
      <w:ind w:left="0" w:firstLine="0"/>
    </w:pPr>
  </w:style>
  <w:style w:type="paragraph" w:customStyle="1" w:styleId="Pojem">
    <w:name w:val="Pojem"/>
    <w:basedOn w:val="Normal"/>
    <w:next w:val="Vysvtlenpojmu"/>
    <w:rsid w:val="00394D8A"/>
    <w:pPr>
      <w:keepNext/>
      <w:spacing w:before="240" w:line="259" w:lineRule="auto"/>
      <w:ind w:left="1701" w:hanging="1701"/>
      <w:jc w:val="left"/>
    </w:pPr>
    <w:rPr>
      <w:b/>
    </w:rPr>
  </w:style>
  <w:style w:type="paragraph" w:customStyle="1" w:styleId="Vysvtlenpojmu">
    <w:name w:val="Vysvětlení pojmu"/>
    <w:basedOn w:val="Normal"/>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ListBullet">
    <w:name w:val="List Bullet"/>
    <w:basedOn w:val="Normal"/>
    <w:uiPriority w:val="99"/>
    <w:unhideWhenUsed/>
    <w:rsid w:val="00F17E61"/>
    <w:pPr>
      <w:numPr>
        <w:numId w:val="5"/>
      </w:numPr>
      <w:tabs>
        <w:tab w:val="clear" w:pos="360"/>
        <w:tab w:val="left" w:pos="851"/>
      </w:tabs>
      <w:spacing w:after="120"/>
      <w:ind w:left="850" w:hanging="425"/>
      <w:contextualSpacing/>
    </w:pPr>
  </w:style>
  <w:style w:type="paragraph" w:styleId="ListBullet2">
    <w:name w:val="List Bullet 2"/>
    <w:basedOn w:val="Normal"/>
    <w:uiPriority w:val="99"/>
    <w:unhideWhenUsed/>
    <w:rsid w:val="00F17E61"/>
    <w:pPr>
      <w:numPr>
        <w:numId w:val="6"/>
      </w:numPr>
      <w:tabs>
        <w:tab w:val="clear" w:pos="643"/>
        <w:tab w:val="left" w:pos="1276"/>
      </w:tabs>
      <w:spacing w:after="120"/>
      <w:ind w:left="1276" w:hanging="425"/>
      <w:contextualSpacing/>
    </w:pPr>
  </w:style>
  <w:style w:type="paragraph" w:styleId="ListBullet3">
    <w:name w:val="List Bullet 3"/>
    <w:basedOn w:val="Normal"/>
    <w:uiPriority w:val="99"/>
    <w:unhideWhenUsed/>
    <w:rsid w:val="00F17E61"/>
    <w:pPr>
      <w:numPr>
        <w:numId w:val="7"/>
      </w:numPr>
      <w:tabs>
        <w:tab w:val="clear" w:pos="926"/>
        <w:tab w:val="left" w:pos="1701"/>
      </w:tabs>
      <w:spacing w:after="120"/>
      <w:ind w:left="1701" w:hanging="425"/>
      <w:contextualSpacing/>
    </w:pPr>
  </w:style>
  <w:style w:type="paragraph" w:styleId="ListBullet4">
    <w:name w:val="List Bullet 4"/>
    <w:basedOn w:val="Normal"/>
    <w:uiPriority w:val="99"/>
    <w:unhideWhenUsed/>
    <w:rsid w:val="00F17E61"/>
    <w:pPr>
      <w:numPr>
        <w:numId w:val="8"/>
      </w:numPr>
      <w:tabs>
        <w:tab w:val="clear" w:pos="1209"/>
        <w:tab w:val="left" w:pos="2126"/>
      </w:tabs>
      <w:ind w:left="2126" w:hanging="425"/>
      <w:contextualSpacing/>
    </w:pPr>
  </w:style>
  <w:style w:type="paragraph" w:styleId="ListBullet5">
    <w:name w:val="List Bullet 5"/>
    <w:basedOn w:val="Normal"/>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NoSpacing">
    <w:name w:val="No Spacing"/>
    <w:uiPriority w:val="1"/>
    <w:rsid w:val="00A56E9C"/>
    <w:pPr>
      <w:spacing w:after="0" w:line="240" w:lineRule="auto"/>
    </w:pPr>
  </w:style>
  <w:style w:type="paragraph" w:styleId="Quote">
    <w:name w:val="Quote"/>
    <w:basedOn w:val="Normal"/>
    <w:next w:val="Normal"/>
    <w:link w:val="QuoteChar"/>
    <w:uiPriority w:val="29"/>
    <w:rsid w:val="00A56E9C"/>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A56E9C"/>
    <w:rPr>
      <w:i/>
      <w:iCs/>
      <w:color w:val="404040" w:themeColor="text1" w:themeTint="BF"/>
    </w:rPr>
  </w:style>
  <w:style w:type="character" w:customStyle="1" w:styleId="HTMLPreformattedChar">
    <w:name w:val="HTML Preformatted Char"/>
    <w:basedOn w:val="DefaultParagraphFont"/>
    <w:link w:val="HTMLPreformatted"/>
    <w:uiPriority w:val="99"/>
    <w:semiHidden/>
    <w:rsid w:val="00394D8A"/>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2.xml"/><Relationship Id="rId18" Type="http://schemas.openxmlformats.org/officeDocument/2006/relationships/footer" Target="footer4.xml"/><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5.jpe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svg"/><Relationship Id="rId5" Type="http://schemas.openxmlformats.org/officeDocument/2006/relationships/webSettings" Target="webSettings.xml"/><Relationship Id="rId15" Type="http://schemas.openxmlformats.org/officeDocument/2006/relationships/image" Target="media/image3.png"/><Relationship Id="rId10" Type="http://schemas.openxmlformats.org/officeDocument/2006/relationships/image" Target="media/image1.png"/><Relationship Id="rId19"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olfi\Downloads\&#352;ablona%20dokumentu%20MP-2.2%20(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B293948399142FCBA36AEE209D2E670"/>
        <w:category>
          <w:name w:val="General"/>
          <w:gallery w:val="placeholder"/>
        </w:category>
        <w:types>
          <w:type w:val="bbPlcHdr"/>
        </w:types>
        <w:behaviors>
          <w:behavior w:val="content"/>
        </w:behaviors>
        <w:guid w:val="{C69DA204-C1FC-4307-96AA-870C9F32E847}"/>
      </w:docPartPr>
      <w:docPartBody>
        <w:p w:rsidR="002758B2" w:rsidRDefault="00000000">
          <w:pPr>
            <w:pStyle w:val="0B293948399142FCBA36AEE209D2E670"/>
          </w:pPr>
          <w:r w:rsidRPr="00DC335D">
            <w:rPr>
              <w:rStyle w:val="PlaceholderText"/>
            </w:rPr>
            <w:t>[Autor]</w:t>
          </w:r>
        </w:p>
      </w:docPartBody>
    </w:docPart>
    <w:docPart>
      <w:docPartPr>
        <w:name w:val="AB28BA2AF9E444F7A825B1840615B872"/>
        <w:category>
          <w:name w:val="General"/>
          <w:gallery w:val="placeholder"/>
        </w:category>
        <w:types>
          <w:type w:val="bbPlcHdr"/>
        </w:types>
        <w:behaviors>
          <w:behavior w:val="content"/>
        </w:behaviors>
        <w:guid w:val="{05AB15A4-886A-4722-86BF-67FE7B876B30}"/>
      </w:docPartPr>
      <w:docPartBody>
        <w:p w:rsidR="002758B2" w:rsidRDefault="00000000">
          <w:pPr>
            <w:pStyle w:val="AB28BA2AF9E444F7A825B1840615B872"/>
          </w:pPr>
          <w:r w:rsidRPr="002052AC">
            <w:rPr>
              <w:rStyle w:val="Placeholder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03C5"/>
    <w:rsid w:val="00142158"/>
    <w:rsid w:val="001D0ADC"/>
    <w:rsid w:val="002758B2"/>
    <w:rsid w:val="002C0746"/>
    <w:rsid w:val="006B746E"/>
    <w:rsid w:val="00E403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0B293948399142FCBA36AEE209D2E670">
    <w:name w:val="0B293948399142FCBA36AEE209D2E670"/>
  </w:style>
  <w:style w:type="paragraph" w:customStyle="1" w:styleId="AB28BA2AF9E444F7A825B1840615B872">
    <w:name w:val="AB28BA2AF9E444F7A825B1840615B87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Ste20</b:Tag>
    <b:SourceType>Book</b:SourceType>
    <b:Guid>{7FD56950-F5B1-470E-ADEA-0E0EF52C1522}</b:Guid>
    <b:Author>
      <b:Author>
        <b:NameList>
          <b:Person>
            <b:Last>Stehlík</b:Last>
            <b:First>Michal</b:First>
          </b:Person>
        </b:NameList>
      </b:Author>
    </b:Author>
    <b:Title>Návod k maturitním pracím 2020</b:Title>
    <b:Year>2020</b:Year>
    <b:City>Liberec</b:City>
    <b:Publisher>Albatros</b:Publisher>
    <b:RefOrder>1</b:RefOrder>
  </b:Source>
</b:Sources>
</file>

<file path=customXml/itemProps1.xml><?xml version="1.0" encoding="utf-8"?>
<ds:datastoreItem xmlns:ds="http://schemas.openxmlformats.org/officeDocument/2006/customXml" ds:itemID="{35B2B652-F245-4820-B658-790B60A358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dokumentu MP-2.2 (1).dotx</Template>
  <TotalTime>494</TotalTime>
  <Pages>17</Pages>
  <Words>1791</Words>
  <Characters>10215</Characters>
  <Application>Microsoft Office Word</Application>
  <DocSecurity>0</DocSecurity>
  <Lines>85</Lines>
  <Paragraphs>23</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Šablona dokumentu MP</vt:lpstr>
      <vt:lpstr>Šablona dokumentu MP</vt:lpstr>
    </vt:vector>
  </TitlesOfParts>
  <Company/>
  <LinksUpToDate>false</LinksUpToDate>
  <CharactersWithSpaces>11983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Šablona dokumentu MP</dc:title>
  <dc:subject/>
  <dc:creator>Walter Wolf</dc:creator>
  <cp:keywords/>
  <dc:description/>
  <cp:lastModifiedBy>Wolf Walter (2020)</cp:lastModifiedBy>
  <cp:revision>8</cp:revision>
  <dcterms:created xsi:type="dcterms:W3CDTF">2024-01-12T08:21:00Z</dcterms:created>
  <dcterms:modified xsi:type="dcterms:W3CDTF">2024-02-13T18:48:00Z</dcterms:modified>
</cp:coreProperties>
</file>